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8E" w:rsidRPr="007320F0" w:rsidRDefault="0090228E" w:rsidP="0013153D">
      <w:pPr>
        <w:autoSpaceDE w:val="0"/>
        <w:autoSpaceDN w:val="0"/>
        <w:adjustRightInd w:val="0"/>
        <w:spacing w:after="0" w:line="24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1005840" cy="1082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8E" w:rsidRPr="007320F0" w:rsidRDefault="0090228E" w:rsidP="0013153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color w:val="000000"/>
          <w:szCs w:val="28"/>
        </w:rPr>
      </w:pPr>
    </w:p>
    <w:p w:rsidR="0090228E" w:rsidRPr="007320F0" w:rsidRDefault="0090228E" w:rsidP="0013153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90228E" w:rsidRPr="007320F0" w:rsidRDefault="0090228E" w:rsidP="0013153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90228E" w:rsidRPr="007320F0" w:rsidRDefault="0090228E" w:rsidP="0013153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color w:val="000000"/>
          <w:sz w:val="32"/>
          <w:szCs w:val="28"/>
        </w:rPr>
      </w:pPr>
    </w:p>
    <w:p w:rsidR="0090228E" w:rsidRPr="00496289" w:rsidRDefault="0090228E" w:rsidP="0013153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>
        <w:rPr>
          <w:b/>
          <w:bCs/>
          <w:color w:val="000000"/>
          <w:sz w:val="32"/>
          <w:szCs w:val="28"/>
        </w:rPr>
        <w:t>Р</w:t>
      </w:r>
      <w:proofErr w:type="gramEnd"/>
      <w:r>
        <w:rPr>
          <w:b/>
          <w:bCs/>
          <w:color w:val="000000"/>
          <w:sz w:val="32"/>
          <w:szCs w:val="28"/>
        </w:rPr>
        <w:t xml:space="preserve">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90228E" w:rsidRPr="007320F0" w:rsidRDefault="0090228E" w:rsidP="0013153D">
      <w:pPr>
        <w:spacing w:after="0"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90228E" w:rsidRPr="0013479F" w:rsidTr="002A76A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0228E" w:rsidRPr="0013479F" w:rsidRDefault="0090228E" w:rsidP="0013153D">
            <w:pPr>
              <w:spacing w:after="0" w:line="240" w:lineRule="auto"/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25.01</w:t>
            </w:r>
            <w:r w:rsidRPr="0013479F">
              <w:rPr>
                <w:bCs/>
                <w:sz w:val="28"/>
              </w:rPr>
              <w:t>.201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3186" w:type="dxa"/>
          </w:tcPr>
          <w:p w:rsidR="0090228E" w:rsidRPr="0013479F" w:rsidRDefault="0090228E" w:rsidP="0013153D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90228E" w:rsidRPr="0013479F" w:rsidRDefault="0090228E" w:rsidP="0013153D">
            <w:pPr>
              <w:spacing w:after="0" w:line="240" w:lineRule="auto"/>
              <w:ind w:left="-284"/>
              <w:jc w:val="right"/>
              <w:rPr>
                <w:bCs/>
                <w:sz w:val="28"/>
              </w:rPr>
            </w:pPr>
            <w:r w:rsidRPr="0013479F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10</w:t>
            </w:r>
            <w:r w:rsidRPr="0013479F">
              <w:rPr>
                <w:bCs/>
                <w:sz w:val="28"/>
              </w:rPr>
              <w:t xml:space="preserve">-рп        </w:t>
            </w:r>
          </w:p>
        </w:tc>
      </w:tr>
      <w:tr w:rsidR="0090228E" w:rsidRPr="0013479F" w:rsidTr="002A76A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0228E" w:rsidRPr="0013479F" w:rsidRDefault="0090228E" w:rsidP="0013153D">
            <w:pPr>
              <w:spacing w:after="0" w:line="240" w:lineRule="auto"/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90228E" w:rsidRPr="0013479F" w:rsidRDefault="0090228E" w:rsidP="0013153D">
            <w:pPr>
              <w:pStyle w:val="2"/>
              <w:ind w:left="-284"/>
              <w:rPr>
                <w:b w:val="0"/>
                <w:szCs w:val="28"/>
              </w:rPr>
            </w:pPr>
            <w:r w:rsidRPr="0013479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90228E" w:rsidRPr="0013479F" w:rsidRDefault="0090228E" w:rsidP="0013153D">
            <w:pPr>
              <w:spacing w:after="0" w:line="240" w:lineRule="auto"/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90228E" w:rsidRPr="00423A59" w:rsidRDefault="0090228E" w:rsidP="0013153D">
      <w:pPr>
        <w:spacing w:after="0" w:line="240" w:lineRule="auto"/>
      </w:pPr>
    </w:p>
    <w:p w:rsidR="008C0040" w:rsidRDefault="008C0040" w:rsidP="008C0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8C0040" w:rsidRDefault="008C0040" w:rsidP="008C0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8C7EC4" w:rsidRPr="008C0040" w:rsidRDefault="008C7EC4" w:rsidP="008C0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C0040">
        <w:rPr>
          <w:b/>
          <w:sz w:val="28"/>
          <w:szCs w:val="28"/>
        </w:rPr>
        <w:t>Об утверждении перечня услуг и мер поддержки, предоставляемых (рекомендуемых к предоставлению) в многофункциональных центрах предоставления</w:t>
      </w:r>
      <w:r w:rsidR="008C0040">
        <w:rPr>
          <w:b/>
          <w:sz w:val="28"/>
          <w:szCs w:val="28"/>
        </w:rPr>
        <w:t xml:space="preserve"> </w:t>
      </w:r>
      <w:r w:rsidRPr="008C0040">
        <w:rPr>
          <w:b/>
          <w:sz w:val="28"/>
          <w:szCs w:val="28"/>
        </w:rPr>
        <w:t>государственных и муниципальных услуг, ориентированных на предоставление государственных, муниципальных,</w:t>
      </w:r>
    </w:p>
    <w:p w:rsidR="008C7EC4" w:rsidRPr="008C0040" w:rsidRDefault="008C7EC4" w:rsidP="008C0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C0040">
        <w:rPr>
          <w:b/>
          <w:sz w:val="28"/>
          <w:szCs w:val="28"/>
        </w:rPr>
        <w:t>дополнительных (сопутствующих) услуг субъектам</w:t>
      </w:r>
      <w:r w:rsidR="008C0040">
        <w:rPr>
          <w:b/>
          <w:sz w:val="28"/>
          <w:szCs w:val="28"/>
        </w:rPr>
        <w:t xml:space="preserve"> </w:t>
      </w:r>
      <w:r w:rsidRPr="008C0040">
        <w:rPr>
          <w:b/>
          <w:sz w:val="28"/>
          <w:szCs w:val="28"/>
        </w:rPr>
        <w:t>предпринимательства и гражданам, планирующим начать предпринимательскую деятельность, а также</w:t>
      </w:r>
      <w:r w:rsidR="008C0040">
        <w:rPr>
          <w:b/>
          <w:sz w:val="28"/>
          <w:szCs w:val="28"/>
        </w:rPr>
        <w:t xml:space="preserve"> </w:t>
      </w:r>
      <w:r w:rsidRPr="008C0040">
        <w:rPr>
          <w:b/>
          <w:sz w:val="28"/>
          <w:szCs w:val="28"/>
        </w:rPr>
        <w:t>в центрах оказания услуг для бизнеса</w:t>
      </w:r>
    </w:p>
    <w:p w:rsidR="008C7EC4" w:rsidRPr="008C0040" w:rsidRDefault="008C7EC4" w:rsidP="008C0040">
      <w:pPr>
        <w:autoSpaceDE w:val="0"/>
        <w:autoSpaceDN w:val="0"/>
        <w:adjustRightInd w:val="0"/>
        <w:spacing w:after="0" w:line="240" w:lineRule="auto"/>
        <w:contextualSpacing/>
        <w:rPr>
          <w:b/>
          <w:sz w:val="28"/>
          <w:szCs w:val="28"/>
        </w:rPr>
      </w:pPr>
    </w:p>
    <w:p w:rsidR="008C7EC4" w:rsidRPr="008C0040" w:rsidRDefault="008C7EC4" w:rsidP="008C00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7EC4" w:rsidRPr="008C0040" w:rsidRDefault="008C7EC4" w:rsidP="008C00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0040">
        <w:rPr>
          <w:sz w:val="28"/>
          <w:szCs w:val="28"/>
        </w:rPr>
        <w:t>Утвердить перечень услуг и мер поддержки, предоставляемых (рекомендуемых к предоставлению) в многофункциональных центрах предоставления государственных и муниципальных услуг, ориентированных на предоставление государственных, муниципальных, дополнительных (сопутствующих) услуг субъектам предпринимательства и гражданам, планирующим начать предпринимательскую деятельность, а также в центрах оказания услуг для бизнеса (прилагается).</w:t>
      </w:r>
    </w:p>
    <w:p w:rsidR="008C7EC4" w:rsidRPr="008C0040" w:rsidRDefault="008C7EC4" w:rsidP="008C00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C0040">
        <w:rPr>
          <w:sz w:val="28"/>
          <w:szCs w:val="28"/>
        </w:rPr>
        <w:t>2. Настоящее распоряжение вступает в силу со дня его подписания.</w:t>
      </w:r>
    </w:p>
    <w:p w:rsidR="008C7EC4" w:rsidRPr="008C0040" w:rsidRDefault="008C7EC4" w:rsidP="008C00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C40B9" w:rsidRDefault="009C40B9" w:rsidP="008C0040">
      <w:pPr>
        <w:spacing w:after="0" w:line="240" w:lineRule="auto"/>
      </w:pPr>
    </w:p>
    <w:p w:rsidR="008C0040" w:rsidRPr="008C0040" w:rsidRDefault="008C0040" w:rsidP="008C0040">
      <w:pPr>
        <w:spacing w:after="0" w:line="240" w:lineRule="auto"/>
      </w:pPr>
    </w:p>
    <w:p w:rsidR="008C7EC4" w:rsidRPr="008C0040" w:rsidRDefault="008C7EC4" w:rsidP="008C0040">
      <w:pPr>
        <w:spacing w:after="0" w:line="240" w:lineRule="auto"/>
        <w:jc w:val="both"/>
        <w:rPr>
          <w:b/>
          <w:sz w:val="28"/>
          <w:szCs w:val="28"/>
        </w:rPr>
      </w:pPr>
      <w:r w:rsidRPr="008C0040">
        <w:rPr>
          <w:b/>
          <w:sz w:val="28"/>
          <w:szCs w:val="28"/>
        </w:rPr>
        <w:t xml:space="preserve">Губернатор </w:t>
      </w:r>
    </w:p>
    <w:p w:rsidR="008C7EC4" w:rsidRPr="008C0040" w:rsidRDefault="008C7EC4" w:rsidP="008C0040">
      <w:pPr>
        <w:spacing w:after="0" w:line="240" w:lineRule="auto"/>
        <w:jc w:val="both"/>
        <w:rPr>
          <w:b/>
          <w:sz w:val="28"/>
          <w:szCs w:val="28"/>
        </w:rPr>
      </w:pPr>
      <w:r w:rsidRPr="008C0040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8C0040">
        <w:rPr>
          <w:b/>
          <w:sz w:val="28"/>
          <w:szCs w:val="28"/>
        </w:rPr>
        <w:t>Руденя</w:t>
      </w:r>
      <w:proofErr w:type="spellEnd"/>
    </w:p>
    <w:p w:rsidR="008C7EC4" w:rsidRPr="008C0040" w:rsidRDefault="008C7EC4" w:rsidP="008C0040">
      <w:pPr>
        <w:spacing w:after="0" w:line="240" w:lineRule="auto"/>
      </w:pPr>
      <w:r w:rsidRPr="008C0040">
        <w:t xml:space="preserve"> </w:t>
      </w:r>
    </w:p>
    <w:sectPr w:rsidR="008C7EC4" w:rsidRPr="008C0040" w:rsidSect="009C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E9A"/>
    <w:multiLevelType w:val="hybridMultilevel"/>
    <w:tmpl w:val="5CD49CEE"/>
    <w:lvl w:ilvl="0" w:tplc="6DBAF04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C4"/>
    <w:rsid w:val="0013153D"/>
    <w:rsid w:val="0082292D"/>
    <w:rsid w:val="008C0040"/>
    <w:rsid w:val="008C7EC4"/>
    <w:rsid w:val="0090228E"/>
    <w:rsid w:val="009C40B9"/>
    <w:rsid w:val="00CC0BF2"/>
    <w:rsid w:val="00E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4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8C0040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00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zhms</cp:lastModifiedBy>
  <cp:revision>2</cp:revision>
  <cp:lastPrinted>2018-01-11T08:11:00Z</cp:lastPrinted>
  <dcterms:created xsi:type="dcterms:W3CDTF">2018-01-26T13:16:00Z</dcterms:created>
  <dcterms:modified xsi:type="dcterms:W3CDTF">2018-01-26T13:16:00Z</dcterms:modified>
</cp:coreProperties>
</file>