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27" w:rsidRDefault="00617227" w:rsidP="00642033">
      <w:pPr>
        <w:spacing w:after="120"/>
        <w:ind w:left="6747"/>
      </w:pPr>
      <w:r>
        <w:t xml:space="preserve">Приложение </w:t>
      </w:r>
      <w:r w:rsidR="00A62693">
        <w:t>1</w:t>
      </w:r>
    </w:p>
    <w:p w:rsidR="00617227" w:rsidRDefault="00617227" w:rsidP="00642033">
      <w:pPr>
        <w:spacing w:after="240"/>
        <w:ind w:left="6747"/>
      </w:pPr>
      <w:proofErr w:type="gramStart"/>
      <w:r>
        <w:t>Утверждена</w:t>
      </w:r>
      <w:proofErr w:type="gramEnd"/>
      <w:r>
        <w:t xml:space="preserve"> </w:t>
      </w:r>
      <w:r w:rsidR="00A62693">
        <w:br/>
      </w:r>
      <w:r>
        <w:t>постановлением Правления П</w:t>
      </w:r>
      <w:r w:rsidR="00A62693">
        <w:t xml:space="preserve">ФР </w:t>
      </w:r>
      <w:r>
        <w:t xml:space="preserve">от </w:t>
      </w:r>
      <w:r w:rsidR="00A62693">
        <w:t>3</w:t>
      </w:r>
      <w:r>
        <w:t xml:space="preserve"> </w:t>
      </w:r>
      <w:r w:rsidR="00A62693">
        <w:t>дека</w:t>
      </w:r>
      <w:r>
        <w:t>бря 201</w:t>
      </w:r>
      <w:r w:rsidR="00A62693">
        <w:t>8</w:t>
      </w:r>
      <w:r>
        <w:t xml:space="preserve"> г. № </w:t>
      </w:r>
      <w:r w:rsidR="00A62693">
        <w:t>502</w:t>
      </w:r>
      <w:r>
        <w:t>п</w:t>
      </w:r>
    </w:p>
    <w:p w:rsidR="00617227" w:rsidRDefault="00617227" w:rsidP="00DE59C5">
      <w:pPr>
        <w:spacing w:after="72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617227" w:rsidRDefault="00617227" w:rsidP="003B37D4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br/>
        <w:t>застрахованного лица о переходе из Пенсионного фонда</w:t>
      </w:r>
      <w:r w:rsidR="00A23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в негосударственный пенсионный фонд, осуществляющий деятельность </w:t>
      </w:r>
      <w:r w:rsidR="00642033">
        <w:rPr>
          <w:sz w:val="28"/>
          <w:szCs w:val="28"/>
        </w:rPr>
        <w:br/>
      </w:r>
      <w:r>
        <w:rPr>
          <w:sz w:val="28"/>
          <w:szCs w:val="28"/>
        </w:rPr>
        <w:t>по обязательному</w:t>
      </w:r>
      <w:r w:rsidR="00A23871">
        <w:rPr>
          <w:sz w:val="28"/>
          <w:szCs w:val="28"/>
        </w:rPr>
        <w:t xml:space="preserve"> </w:t>
      </w:r>
      <w:r>
        <w:rPr>
          <w:sz w:val="28"/>
          <w:szCs w:val="28"/>
        </w:rPr>
        <w:t>пенсионному страхованию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7768"/>
      </w:tblGrid>
      <w:tr w:rsidR="00617227">
        <w:trPr>
          <w:cantSplit/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227" w:rsidRDefault="00617227">
            <w:pPr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заявление подается застрахованным лицом лично</w:t>
            </w:r>
          </w:p>
        </w:tc>
      </w:tr>
    </w:tbl>
    <w:p w:rsidR="00617227" w:rsidRDefault="00617227" w:rsidP="00FA736F">
      <w:pPr>
        <w:tabs>
          <w:tab w:val="right" w:pos="9923"/>
        </w:tabs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7768"/>
      </w:tblGrid>
      <w:tr w:rsidR="00617227">
        <w:trPr>
          <w:cantSplit/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227" w:rsidRDefault="00617227">
            <w:pPr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заявление подается представителем застрахованного лица</w:t>
            </w:r>
          </w:p>
        </w:tc>
      </w:tr>
    </w:tbl>
    <w:p w:rsidR="00617227" w:rsidRDefault="00617227" w:rsidP="00642033">
      <w:r>
        <w:t>(</w:t>
      </w:r>
      <w:proofErr w:type="gramStart"/>
      <w:r>
        <w:t>нужное</w:t>
      </w:r>
      <w:proofErr w:type="gramEnd"/>
      <w:r>
        <w:t xml:space="preserve"> отметить знаком X)</w:t>
      </w:r>
    </w:p>
    <w:p w:rsidR="00617227" w:rsidRDefault="00617227">
      <w:pPr>
        <w:jc w:val="center"/>
        <w:rPr>
          <w:sz w:val="28"/>
          <w:szCs w:val="28"/>
        </w:rPr>
      </w:pPr>
    </w:p>
    <w:p w:rsidR="00617227" w:rsidRDefault="00617227" w:rsidP="003B37D4">
      <w:pPr>
        <w:pBdr>
          <w:top w:val="single" w:sz="4" w:space="1" w:color="auto"/>
        </w:pBdr>
        <w:spacing w:after="180"/>
        <w:jc w:val="center"/>
      </w:pPr>
      <w:r>
        <w:t>(фамилия, имя, отчество (при наличии) застрахованного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227"/>
        <w:gridCol w:w="369"/>
        <w:gridCol w:w="369"/>
        <w:gridCol w:w="227"/>
        <w:gridCol w:w="369"/>
        <w:gridCol w:w="369"/>
        <w:gridCol w:w="369"/>
        <w:gridCol w:w="369"/>
      </w:tblGrid>
      <w:tr w:rsidR="00617227" w:rsidTr="00DE59C5">
        <w:trPr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7227" w:rsidRDefault="00617227" w:rsidP="00015AC1">
      <w:pPr>
        <w:spacing w:after="120"/>
        <w:ind w:left="57"/>
      </w:pPr>
      <w:r>
        <w:t>(число, месяц, год рождения)</w:t>
      </w:r>
    </w:p>
    <w:p w:rsidR="00617227" w:rsidRDefault="00617227">
      <w:pPr>
        <w:rPr>
          <w:sz w:val="2"/>
          <w:szCs w:val="2"/>
        </w:rPr>
      </w:pPr>
    </w:p>
    <w:tbl>
      <w:tblPr>
        <w:tblW w:w="0" w:type="auto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8"/>
        <w:gridCol w:w="369"/>
      </w:tblGrid>
      <w:tr w:rsidR="00617227">
        <w:trPr>
          <w:trHeight w:hRule="exact" w:val="397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227" w:rsidRDefault="00617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227" w:rsidRDefault="00617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мужской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7227" w:rsidRDefault="00617227">
      <w:pPr>
        <w:spacing w:after="120"/>
        <w:rPr>
          <w:sz w:val="2"/>
          <w:szCs w:val="2"/>
        </w:rPr>
      </w:pPr>
    </w:p>
    <w:tbl>
      <w:tblPr>
        <w:tblW w:w="0" w:type="auto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8"/>
        <w:gridCol w:w="369"/>
      </w:tblGrid>
      <w:tr w:rsidR="00617227">
        <w:trPr>
          <w:trHeight w:hRule="exact" w:val="397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227" w:rsidRDefault="0061722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227" w:rsidRDefault="00617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женский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7227" w:rsidRDefault="00617227" w:rsidP="003B37D4">
      <w:pPr>
        <w:spacing w:after="240"/>
        <w:ind w:left="6095"/>
        <w:jc w:val="both"/>
      </w:pPr>
      <w:r>
        <w:t>(</w:t>
      </w:r>
      <w:proofErr w:type="gramStart"/>
      <w:r>
        <w:t>нужное</w:t>
      </w:r>
      <w:proofErr w:type="gramEnd"/>
      <w:r>
        <w:t xml:space="preserve"> отметить знаком Х)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227"/>
        <w:gridCol w:w="369"/>
        <w:gridCol w:w="369"/>
        <w:gridCol w:w="369"/>
        <w:gridCol w:w="227"/>
        <w:gridCol w:w="369"/>
        <w:gridCol w:w="369"/>
        <w:gridCol w:w="369"/>
        <w:gridCol w:w="227"/>
        <w:gridCol w:w="369"/>
        <w:gridCol w:w="369"/>
      </w:tblGrid>
      <w:tr w:rsidR="00617227" w:rsidTr="00DE59C5">
        <w:trPr>
          <w:trHeight w:hRule="exact"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7227" w:rsidRDefault="00617227" w:rsidP="00DE59C5">
      <w:pPr>
        <w:spacing w:after="240"/>
        <w:ind w:left="57"/>
      </w:pPr>
      <w:r>
        <w:t>(номер страхового свидетельства обязательного</w:t>
      </w:r>
      <w:r>
        <w:br/>
        <w:t>пенсионного страхования)</w:t>
      </w:r>
    </w:p>
    <w:p w:rsidR="00617227" w:rsidRDefault="00B16457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для связи:  </w:t>
      </w:r>
    </w:p>
    <w:p w:rsidR="00DE59C5" w:rsidRPr="00B16457" w:rsidRDefault="00DE59C5" w:rsidP="00B16457">
      <w:pPr>
        <w:pBdr>
          <w:top w:val="single" w:sz="4" w:space="1" w:color="auto"/>
        </w:pBdr>
        <w:ind w:left="4354"/>
        <w:rPr>
          <w:sz w:val="2"/>
          <w:szCs w:val="2"/>
        </w:rPr>
      </w:pPr>
    </w:p>
    <w:p w:rsidR="00DE59C5" w:rsidRDefault="00DE59C5" w:rsidP="003B37D4">
      <w:pPr>
        <w:spacing w:before="120"/>
        <w:rPr>
          <w:sz w:val="28"/>
          <w:szCs w:val="28"/>
        </w:rPr>
      </w:pPr>
    </w:p>
    <w:p w:rsidR="00DE59C5" w:rsidRPr="00B16457" w:rsidRDefault="00080DC2" w:rsidP="00B16457">
      <w:pPr>
        <w:pBdr>
          <w:top w:val="single" w:sz="4" w:space="1" w:color="auto"/>
        </w:pBdr>
        <w:spacing w:after="240"/>
        <w:jc w:val="center"/>
      </w:pPr>
      <w:r>
        <w:t>(почтовый и электронный адреса и номер телефона</w:t>
      </w:r>
      <w:r w:rsidR="0045770A">
        <w:t xml:space="preserve"> застрахованного лица)</w:t>
      </w:r>
    </w:p>
    <w:p w:rsidR="00DE59C5" w:rsidRDefault="00DE59C5" w:rsidP="00FE14CC">
      <w:pPr>
        <w:spacing w:after="12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Сведения о представителе (если заявление подается представителем</w:t>
      </w:r>
      <w:proofErr w:type="gramEnd"/>
      <w:r>
        <w:rPr>
          <w:sz w:val="28"/>
          <w:szCs w:val="28"/>
        </w:rPr>
        <w:t xml:space="preserve"> застрахованного лица):</w:t>
      </w:r>
    </w:p>
    <w:p w:rsidR="00DE59C5" w:rsidRDefault="00DE59C5">
      <w:pPr>
        <w:rPr>
          <w:sz w:val="28"/>
          <w:szCs w:val="28"/>
        </w:rPr>
      </w:pPr>
    </w:p>
    <w:p w:rsidR="00617227" w:rsidRDefault="00617227">
      <w:pPr>
        <w:pBdr>
          <w:top w:val="single" w:sz="4" w:space="1" w:color="auto"/>
        </w:pBdr>
        <w:spacing w:after="180"/>
        <w:jc w:val="center"/>
      </w:pPr>
      <w:r>
        <w:t>(фамилия, имя, отчество (при наличии) представителя застрахованного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227"/>
        <w:gridCol w:w="369"/>
        <w:gridCol w:w="369"/>
        <w:gridCol w:w="227"/>
        <w:gridCol w:w="369"/>
        <w:gridCol w:w="369"/>
        <w:gridCol w:w="369"/>
        <w:gridCol w:w="369"/>
      </w:tblGrid>
      <w:tr w:rsidR="00617227" w:rsidTr="00DE59C5">
        <w:trPr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7227" w:rsidRDefault="00617227">
      <w:pPr>
        <w:spacing w:after="240"/>
        <w:ind w:left="57"/>
      </w:pPr>
      <w:r>
        <w:t>(число, месяц, год рождения)</w:t>
      </w:r>
    </w:p>
    <w:p w:rsidR="00617227" w:rsidRDefault="00617227" w:rsidP="001E19CA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представителя застрахованного</w:t>
      </w:r>
      <w:r w:rsidR="001E19CA">
        <w:rPr>
          <w:sz w:val="28"/>
          <w:szCs w:val="28"/>
        </w:rPr>
        <w:t xml:space="preserve"> лица,</w:t>
      </w:r>
      <w:r w:rsidR="001E19CA">
        <w:rPr>
          <w:sz w:val="28"/>
          <w:szCs w:val="28"/>
        </w:rPr>
        <w:br/>
      </w:r>
    </w:p>
    <w:p w:rsidR="00617227" w:rsidRDefault="00617227" w:rsidP="001E19CA">
      <w:pPr>
        <w:pBdr>
          <w:top w:val="single" w:sz="4" w:space="1" w:color="auto"/>
        </w:pBdr>
        <w:jc w:val="center"/>
      </w:pPr>
      <w:proofErr w:type="gramStart"/>
      <w:r>
        <w:t>(наименование, номер документа,</w:t>
      </w:r>
      <w:proofErr w:type="gramEnd"/>
    </w:p>
    <w:p w:rsidR="00617227" w:rsidRDefault="00617227" w:rsidP="001E19CA">
      <w:pPr>
        <w:rPr>
          <w:sz w:val="28"/>
          <w:szCs w:val="28"/>
        </w:rPr>
      </w:pPr>
    </w:p>
    <w:p w:rsidR="00617227" w:rsidRDefault="00B7195A" w:rsidP="003B37D4">
      <w:pPr>
        <w:pBdr>
          <w:top w:val="single" w:sz="4" w:space="1" w:color="auto"/>
        </w:pBdr>
        <w:spacing w:after="240"/>
        <w:jc w:val="center"/>
      </w:pPr>
      <w:r>
        <w:t xml:space="preserve">когда и </w:t>
      </w:r>
      <w:r w:rsidR="00617227">
        <w:t xml:space="preserve">кем </w:t>
      </w:r>
      <w:proofErr w:type="gramStart"/>
      <w:r w:rsidR="00617227">
        <w:t>выдан</w:t>
      </w:r>
      <w:proofErr w:type="gramEnd"/>
      <w:r w:rsidR="00617227">
        <w:t>)</w:t>
      </w:r>
    </w:p>
    <w:p w:rsidR="00617227" w:rsidRDefault="00617227" w:rsidP="00FA736F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Документ, подтверждающий полномочия предс</w:t>
      </w:r>
      <w:r w:rsidR="000570C1">
        <w:rPr>
          <w:sz w:val="28"/>
          <w:szCs w:val="28"/>
        </w:rPr>
        <w:t>тавителя застрахованного лица,</w:t>
      </w:r>
    </w:p>
    <w:p w:rsidR="00617227" w:rsidRPr="000570C1" w:rsidRDefault="00617227" w:rsidP="00FA736F">
      <w:pPr>
        <w:keepNext/>
        <w:pBdr>
          <w:top w:val="single" w:sz="4" w:space="1" w:color="auto"/>
        </w:pBdr>
        <w:spacing w:after="120"/>
        <w:ind w:left="782"/>
        <w:rPr>
          <w:sz w:val="2"/>
          <w:szCs w:val="2"/>
        </w:rPr>
      </w:pPr>
    </w:p>
    <w:p w:rsidR="00617227" w:rsidRDefault="00617227">
      <w:pPr>
        <w:rPr>
          <w:sz w:val="28"/>
          <w:szCs w:val="28"/>
        </w:rPr>
      </w:pPr>
    </w:p>
    <w:p w:rsidR="000570C1" w:rsidRPr="000570C1" w:rsidRDefault="000570C1" w:rsidP="000570C1">
      <w:pPr>
        <w:pBdr>
          <w:top w:val="single" w:sz="4" w:space="1" w:color="auto"/>
        </w:pBdr>
        <w:jc w:val="center"/>
      </w:pPr>
      <w:proofErr w:type="gramStart"/>
      <w:r>
        <w:t>(наименование, номер и серия документа,</w:t>
      </w:r>
      <w:proofErr w:type="gramEnd"/>
    </w:p>
    <w:p w:rsidR="000570C1" w:rsidRDefault="000570C1">
      <w:pPr>
        <w:rPr>
          <w:sz w:val="28"/>
          <w:szCs w:val="28"/>
        </w:rPr>
      </w:pPr>
    </w:p>
    <w:p w:rsidR="00617227" w:rsidRDefault="00617227">
      <w:pPr>
        <w:pBdr>
          <w:top w:val="single" w:sz="4" w:space="1" w:color="auto"/>
        </w:pBdr>
        <w:jc w:val="center"/>
      </w:pPr>
      <w:r>
        <w:t xml:space="preserve">когда и кем </w:t>
      </w:r>
      <w:proofErr w:type="gramStart"/>
      <w:r>
        <w:t>выдан</w:t>
      </w:r>
      <w:proofErr w:type="gramEnd"/>
      <w:r>
        <w:t>,</w:t>
      </w:r>
    </w:p>
    <w:p w:rsidR="00617227" w:rsidRDefault="00617227">
      <w:pPr>
        <w:rPr>
          <w:sz w:val="28"/>
          <w:szCs w:val="28"/>
        </w:rPr>
      </w:pPr>
    </w:p>
    <w:p w:rsidR="00617227" w:rsidRPr="000570C1" w:rsidRDefault="000570C1" w:rsidP="000570C1">
      <w:pPr>
        <w:pBdr>
          <w:top w:val="single" w:sz="4" w:space="1" w:color="auto"/>
        </w:pBdr>
        <w:spacing w:after="240"/>
        <w:jc w:val="center"/>
      </w:pPr>
      <w:r>
        <w:t>срок действия документа)</w:t>
      </w:r>
    </w:p>
    <w:p w:rsidR="00617227" w:rsidRDefault="00617227" w:rsidP="00FE14CC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осуществляющий (</w:t>
      </w:r>
      <w:proofErr w:type="gramStart"/>
      <w:r>
        <w:rPr>
          <w:sz w:val="28"/>
          <w:szCs w:val="28"/>
        </w:rPr>
        <w:t>осуществляющая</w:t>
      </w:r>
      <w:proofErr w:type="gramEnd"/>
      <w:r>
        <w:rPr>
          <w:sz w:val="28"/>
          <w:szCs w:val="28"/>
        </w:rPr>
        <w:t>) формирование накопительной пенсии через Пенсионный фонд Российской Федерации, сообщаю о намерении с года, следующего за годом, в котором истекает пятилетний срок, исчисляющийся начиная с года подачи настоящего заявления, осуществлять дальнейшее формирование моей накопительной пенсии через негосударственный пенсионный фонд</w:t>
      </w:r>
    </w:p>
    <w:p w:rsidR="00617227" w:rsidRDefault="00617227">
      <w:pPr>
        <w:jc w:val="both"/>
        <w:rPr>
          <w:sz w:val="28"/>
          <w:szCs w:val="28"/>
        </w:rPr>
      </w:pPr>
    </w:p>
    <w:p w:rsidR="00617227" w:rsidRDefault="00617227">
      <w:pPr>
        <w:pBdr>
          <w:top w:val="single" w:sz="4" w:space="1" w:color="auto"/>
        </w:pBdr>
        <w:jc w:val="center"/>
      </w:pPr>
      <w:r>
        <w:t>(наименование негосударственного пенсионного фонда)</w:t>
      </w:r>
    </w:p>
    <w:p w:rsidR="00617227" w:rsidRDefault="00617227">
      <w:pPr>
        <w:rPr>
          <w:sz w:val="28"/>
          <w:szCs w:val="28"/>
        </w:rPr>
      </w:pPr>
    </w:p>
    <w:p w:rsidR="00617227" w:rsidRDefault="00617227" w:rsidP="005548D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617227" w:rsidRDefault="00C13969" w:rsidP="00C13969">
      <w:pPr>
        <w:spacing w:after="120"/>
        <w:rPr>
          <w:sz w:val="28"/>
          <w:szCs w:val="28"/>
        </w:rPr>
      </w:pPr>
      <w:r>
        <w:rPr>
          <w:sz w:val="28"/>
          <w:szCs w:val="28"/>
        </w:rPr>
        <w:t>Реквизиты договора об обязательном пенсионном страховании: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72"/>
        <w:gridCol w:w="3119"/>
      </w:tblGrid>
      <w:tr w:rsidR="00CA2299" w:rsidRPr="00CA2299" w:rsidTr="00991E4F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299" w:rsidRPr="00CA2299" w:rsidRDefault="00CA2299" w:rsidP="00186208">
            <w:pPr>
              <w:jc w:val="center"/>
              <w:rPr>
                <w:sz w:val="28"/>
                <w:szCs w:val="28"/>
              </w:rPr>
            </w:pPr>
            <w:bookmarkStart w:id="0" w:name="OLE_LINK1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299" w:rsidRPr="00CA2299" w:rsidRDefault="00CA2299" w:rsidP="0018620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299" w:rsidRPr="00CA2299" w:rsidRDefault="00CA2299" w:rsidP="00186208">
            <w:pPr>
              <w:jc w:val="center"/>
              <w:rPr>
                <w:sz w:val="28"/>
                <w:szCs w:val="28"/>
              </w:rPr>
            </w:pPr>
          </w:p>
        </w:tc>
      </w:tr>
      <w:tr w:rsidR="00CA2299" w:rsidTr="00991E4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A2299" w:rsidRDefault="00CA2299" w:rsidP="00186208">
            <w:pPr>
              <w:jc w:val="center"/>
            </w:pPr>
            <w:r>
              <w:t>(дата заключения договора)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A2299" w:rsidRDefault="00CA2299" w:rsidP="00186208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A2299" w:rsidRDefault="00C15DD3" w:rsidP="00186208">
            <w:pPr>
              <w:jc w:val="center"/>
            </w:pPr>
            <w:r>
              <w:t>(номер догов</w:t>
            </w:r>
            <w:r w:rsidR="00CD3373">
              <w:t>о</w:t>
            </w:r>
            <w:r>
              <w:t>ра)</w:t>
            </w:r>
          </w:p>
        </w:tc>
      </w:tr>
      <w:bookmarkEnd w:id="0"/>
    </w:tbl>
    <w:p w:rsidR="00C13969" w:rsidRDefault="00C13969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072"/>
        <w:gridCol w:w="3402"/>
      </w:tblGrid>
      <w:tr w:rsidR="00617227">
        <w:trPr>
          <w:cantSplit/>
          <w:trHeight w:hRule="exact" w:val="42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227" w:rsidRDefault="0061722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</w:tr>
      <w:tr w:rsidR="00617227">
        <w:trPr>
          <w:cantSplit/>
        </w:trPr>
        <w:tc>
          <w:tcPr>
            <w:tcW w:w="2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7227" w:rsidRDefault="00617227">
            <w:pPr>
              <w:ind w:left="57"/>
            </w:pPr>
            <w:r>
              <w:t xml:space="preserve">(дата </w:t>
            </w:r>
            <w:r w:rsidR="00CA2299">
              <w:t>подачи</w:t>
            </w:r>
            <w:r>
              <w:t xml:space="preserve"> заявления)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617227" w:rsidRDefault="00617227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7227" w:rsidRDefault="00617227">
            <w:pPr>
              <w:ind w:left="57"/>
            </w:pPr>
            <w:r>
              <w:t>(подпись застрахованного лица/</w:t>
            </w:r>
            <w:r>
              <w:br/>
              <w:t>представителя)</w:t>
            </w:r>
          </w:p>
        </w:tc>
      </w:tr>
    </w:tbl>
    <w:p w:rsidR="00617227" w:rsidRDefault="00617227" w:rsidP="00991E4F">
      <w:pPr>
        <w:spacing w:after="54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4706"/>
      </w:tblGrid>
      <w:tr w:rsidR="00617227" w:rsidTr="00991E4F">
        <w:trPr>
          <w:trHeight w:val="138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227" w:rsidRDefault="00617227">
            <w:pPr>
              <w:ind w:left="57" w:right="57"/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7227" w:rsidRDefault="00617227">
            <w:pPr>
              <w:ind w:left="57" w:right="57"/>
            </w:pPr>
          </w:p>
        </w:tc>
      </w:tr>
      <w:tr w:rsidR="00617227">
        <w:trPr>
          <w:trHeight w:val="68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27" w:rsidRDefault="00617227">
            <w:pPr>
              <w:ind w:left="57" w:right="57"/>
            </w:pPr>
            <w:r>
              <w:t>Служебные отметки Пенсионного фонда Российской Федерации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227" w:rsidRDefault="00617227">
            <w:pPr>
              <w:ind w:left="57" w:right="57"/>
            </w:pPr>
            <w:r>
              <w:t>Место удостоверительной надписи</w:t>
            </w:r>
          </w:p>
        </w:tc>
      </w:tr>
    </w:tbl>
    <w:p w:rsidR="00617227" w:rsidRDefault="00617227">
      <w:pPr>
        <w:jc w:val="both"/>
      </w:pPr>
    </w:p>
    <w:p w:rsidR="009B6131" w:rsidRDefault="009B6131">
      <w:pPr>
        <w:jc w:val="both"/>
      </w:pPr>
    </w:p>
    <w:p w:rsidR="009B6131" w:rsidRDefault="009B6131">
      <w:pPr>
        <w:jc w:val="both"/>
      </w:pPr>
    </w:p>
    <w:p w:rsidR="009B6131" w:rsidRDefault="009B6131">
      <w:pPr>
        <w:jc w:val="both"/>
      </w:pPr>
    </w:p>
    <w:p w:rsidR="009B6131" w:rsidRDefault="009B6131">
      <w:pPr>
        <w:jc w:val="both"/>
      </w:pPr>
    </w:p>
    <w:p w:rsidR="009B6131" w:rsidRDefault="009B6131">
      <w:pPr>
        <w:jc w:val="both"/>
      </w:pPr>
    </w:p>
    <w:p w:rsidR="009B6131" w:rsidRDefault="009B6131">
      <w:pPr>
        <w:jc w:val="both"/>
      </w:pPr>
    </w:p>
    <w:p w:rsidR="009B6131" w:rsidRDefault="009B6131">
      <w:pPr>
        <w:jc w:val="both"/>
      </w:pPr>
    </w:p>
    <w:p w:rsidR="009B6131" w:rsidRDefault="009B6131">
      <w:pPr>
        <w:jc w:val="both"/>
      </w:pPr>
    </w:p>
    <w:p w:rsidR="009B6131" w:rsidRDefault="009B6131">
      <w:pPr>
        <w:jc w:val="both"/>
      </w:pPr>
    </w:p>
    <w:p w:rsidR="009B6131" w:rsidRDefault="009B6131">
      <w:pPr>
        <w:jc w:val="both"/>
      </w:pPr>
    </w:p>
    <w:p w:rsidR="009B6131" w:rsidRDefault="009B6131">
      <w:pPr>
        <w:jc w:val="both"/>
      </w:pPr>
    </w:p>
    <w:p w:rsidR="009B6131" w:rsidRDefault="009B6131">
      <w:pPr>
        <w:jc w:val="both"/>
      </w:pPr>
    </w:p>
    <w:p w:rsidR="009B6131" w:rsidRDefault="009B6131">
      <w:pPr>
        <w:jc w:val="both"/>
      </w:pPr>
    </w:p>
    <w:p w:rsidR="009B6131" w:rsidRDefault="009B6131">
      <w:pPr>
        <w:jc w:val="both"/>
      </w:pPr>
    </w:p>
    <w:p w:rsidR="009B6131" w:rsidRDefault="009B6131">
      <w:pPr>
        <w:jc w:val="both"/>
      </w:pPr>
    </w:p>
    <w:p w:rsidR="009B6131" w:rsidRDefault="009B6131" w:rsidP="009B6131">
      <w:pPr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B6131" w:rsidRDefault="009B6131" w:rsidP="009B6131">
      <w:pPr>
        <w:adjustRightInd w:val="0"/>
        <w:jc w:val="right"/>
        <w:rPr>
          <w:sz w:val="28"/>
          <w:szCs w:val="28"/>
        </w:rPr>
      </w:pPr>
    </w:p>
    <w:p w:rsidR="009B6131" w:rsidRDefault="009B6131" w:rsidP="009B6131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9B6131" w:rsidRDefault="009B6131" w:rsidP="009B6131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Правления ПФР</w:t>
      </w:r>
    </w:p>
    <w:p w:rsidR="009B6131" w:rsidRDefault="009B6131" w:rsidP="009B6131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3 декабря 2018 г. N 502п</w:t>
      </w:r>
    </w:p>
    <w:p w:rsidR="009B6131" w:rsidRDefault="009B6131" w:rsidP="009B6131">
      <w:pPr>
        <w:adjustRightInd w:val="0"/>
        <w:rPr>
          <w:sz w:val="28"/>
          <w:szCs w:val="28"/>
        </w:rPr>
      </w:pPr>
    </w:p>
    <w:p w:rsidR="009B6131" w:rsidRDefault="009B6131" w:rsidP="009B6131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ИНСТРУКЦИЯ</w:t>
      </w:r>
    </w:p>
    <w:p w:rsidR="009B6131" w:rsidRDefault="009B6131" w:rsidP="009B6131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ЗАПОЛНЕНИЮ ФОРМЫ ЗАЯВЛЕНИЯ ЗАСТРАХОВАННОГО ЛИЦА</w:t>
      </w:r>
    </w:p>
    <w:p w:rsidR="009B6131" w:rsidRDefault="009B6131" w:rsidP="009B6131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ПЕРЕХОДЕ ИЗ ПЕНСИОННОГО ФОНДА РОССИЙСКОЙ ФЕДЕРАЦИИ</w:t>
      </w:r>
    </w:p>
    <w:p w:rsidR="009B6131" w:rsidRDefault="009B6131" w:rsidP="009B6131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НЕГОСУДАРСТВЕННЫЙ ПЕНСИОННЫЙ ФОНД, ОСУЩЕСТВЛЯЮЩИЙ</w:t>
      </w:r>
    </w:p>
    <w:p w:rsidR="009B6131" w:rsidRDefault="009B6131" w:rsidP="009B6131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ДЕЯТЕЛЬНОСТЬ ПО </w:t>
      </w:r>
      <w:proofErr w:type="gramStart"/>
      <w:r>
        <w:rPr>
          <w:b/>
          <w:bCs/>
          <w:sz w:val="28"/>
          <w:szCs w:val="28"/>
        </w:rPr>
        <w:t>ОБЯЗАТЕЛЬНОМУ</w:t>
      </w:r>
      <w:proofErr w:type="gramEnd"/>
    </w:p>
    <w:p w:rsidR="009B6131" w:rsidRDefault="009B6131" w:rsidP="009B6131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ПЕНСИОННОМУ СТРАХОВАНИЮ</w:t>
      </w:r>
    </w:p>
    <w:p w:rsidR="009B6131" w:rsidRDefault="009B6131" w:rsidP="009B6131">
      <w:pPr>
        <w:adjustRightInd w:val="0"/>
        <w:jc w:val="right"/>
        <w:rPr>
          <w:sz w:val="28"/>
          <w:szCs w:val="28"/>
        </w:rPr>
      </w:pPr>
    </w:p>
    <w:p w:rsidR="009B6131" w:rsidRDefault="009B6131" w:rsidP="009B6131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hyperlink r:id="rId7" w:history="1">
        <w:r>
          <w:rPr>
            <w:color w:val="0000FF"/>
            <w:sz w:val="28"/>
            <w:szCs w:val="28"/>
          </w:rPr>
          <w:t>Заявление</w:t>
        </w:r>
      </w:hyperlink>
      <w:r>
        <w:rPr>
          <w:sz w:val="28"/>
          <w:szCs w:val="28"/>
        </w:rPr>
        <w:t xml:space="preserve"> застрахованного лица о переходе из Пенсионного фонда Российской Федерации (далее - ПФР) в негосударственный пенсионный фонд, осуществляющий деятельность по обязательному пенсионному страхованию (далее - заявление), заполняется застрахованным лицом (его представителем) в соответствии с настоящей инструкцией.</w:t>
      </w:r>
    </w:p>
    <w:p w:rsidR="009B6131" w:rsidRDefault="009B6131" w:rsidP="009B6131">
      <w:pPr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 подаче заявления на бумажном носителе заявление может быть заполнено застрахованным лицом (его представителем) от руки или с использованием технических средств (с применением пишущей машинки, компьютера).</w:t>
      </w:r>
    </w:p>
    <w:p w:rsidR="009B6131" w:rsidRDefault="009B6131" w:rsidP="009B6131">
      <w:pPr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заявления застрахованным лицом (его представителем) от руки необходимо использовать чернила (пасту) синего или черного цвета.</w:t>
      </w:r>
    </w:p>
    <w:p w:rsidR="009B6131" w:rsidRDefault="009B6131" w:rsidP="009B6131">
      <w:pPr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заполняется застрахованным лицом (его представителем) разборчиво, исправления и сокращения не допускаются.</w:t>
      </w:r>
    </w:p>
    <w:p w:rsidR="009B6131" w:rsidRDefault="009B6131" w:rsidP="009B6131">
      <w:pPr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Заявление может быть сформировано в форме электронного документа путем заполнения соответствующей интерактивной формы, размещенной на Едином портале государственных и муниципальных услуг (далее - интерактивная форма заявления).</w:t>
      </w:r>
    </w:p>
    <w:p w:rsidR="009B6131" w:rsidRDefault="009B6131" w:rsidP="009B6131">
      <w:pPr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квадрате </w:t>
      </w:r>
      <w:hyperlink r:id="rId8" w:history="1">
        <w:r>
          <w:rPr>
            <w:color w:val="0000FF"/>
            <w:sz w:val="28"/>
            <w:szCs w:val="28"/>
          </w:rPr>
          <w:t>поля</w:t>
        </w:r>
      </w:hyperlink>
      <w:r>
        <w:rPr>
          <w:sz w:val="28"/>
          <w:szCs w:val="28"/>
        </w:rPr>
        <w:t xml:space="preserve"> "заявление подается застрахованным лицом лично" символ "X" проставляется в случае, если заявление заполняется лично застрахованным лицом.</w:t>
      </w:r>
    </w:p>
    <w:p w:rsidR="009B6131" w:rsidRDefault="009B6131" w:rsidP="009B6131">
      <w:pPr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квадрате </w:t>
      </w:r>
      <w:hyperlink r:id="rId9" w:history="1">
        <w:r>
          <w:rPr>
            <w:color w:val="0000FF"/>
            <w:sz w:val="28"/>
            <w:szCs w:val="28"/>
          </w:rPr>
          <w:t>поля</w:t>
        </w:r>
      </w:hyperlink>
      <w:r>
        <w:rPr>
          <w:sz w:val="28"/>
          <w:szCs w:val="28"/>
        </w:rPr>
        <w:t xml:space="preserve"> "заявление подается представителем застрахованного лица" символ "X" проставляется в случае, если заявление заполняется представителем застрахованного лица.</w:t>
      </w:r>
    </w:p>
    <w:p w:rsidR="009B6131" w:rsidRDefault="009B6131" w:rsidP="009B6131">
      <w:pPr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В поле "фамилия, имя, отчество (при наличии) застрахованного лица" указываются фамилия, имя, отчество (при наличии) застрахованного лица в </w:t>
      </w:r>
      <w:r>
        <w:rPr>
          <w:sz w:val="28"/>
          <w:szCs w:val="28"/>
        </w:rPr>
        <w:lastRenderedPageBreak/>
        <w:t>именительном падеже, без сокращений, в соответствии с документом, удостоверяющим личность застрахованного лица.</w:t>
      </w:r>
      <w:proofErr w:type="gramEnd"/>
    </w:p>
    <w:p w:rsidR="009B6131" w:rsidRDefault="009B6131" w:rsidP="009B6131">
      <w:pPr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интерактивной формы заявления застрахованным лицом поле "фамилия, имя, отчество (при наличии) застрахованного лица" заполняется автоматически на основании сведений, содержащихся в федеральной государственной информационной системе "Единая система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ЕСИА).</w:t>
      </w:r>
    </w:p>
    <w:p w:rsidR="009B6131" w:rsidRDefault="009B6131" w:rsidP="009B6131">
      <w:pPr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В поле "число, месяц, год рождения" указываются число, месяц и год рождения застрахованного лица в соответствии с документом, удостоверяющим личность застрахованного лица.</w:t>
      </w:r>
    </w:p>
    <w:p w:rsidR="009B6131" w:rsidRDefault="009B6131" w:rsidP="009B6131">
      <w:pPr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интерактивной формы заявления застрахованным лицом поле "число, месяц, год рождения" заполняется автоматически на основании сведений, содержащихся в ЕСИА.</w:t>
      </w:r>
    </w:p>
    <w:p w:rsidR="009B6131" w:rsidRDefault="009B6131" w:rsidP="009B6131">
      <w:pPr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</w:t>
      </w:r>
      <w:hyperlink r:id="rId10" w:history="1">
        <w:r>
          <w:rPr>
            <w:color w:val="0000FF"/>
            <w:sz w:val="28"/>
            <w:szCs w:val="28"/>
          </w:rPr>
          <w:t>поле</w:t>
        </w:r>
      </w:hyperlink>
      <w:r>
        <w:rPr>
          <w:sz w:val="28"/>
          <w:szCs w:val="28"/>
        </w:rPr>
        <w:t xml:space="preserve"> "Пол: мужской, женский" пол застрахованного лица указывается символом "X" в соответствующем квадрате.</w:t>
      </w:r>
    </w:p>
    <w:p w:rsidR="009B6131" w:rsidRDefault="009B6131" w:rsidP="009B6131">
      <w:pPr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В поле "номер страхового свидетельства обязательного пенсионного страхования" указывается номер страхового свидетельства обязательного пенсионного страхования застрахованного лица в соответствии с имеющимся у застрахованного лица страховым свидетельством обязательного пенсионного страхования.</w:t>
      </w:r>
    </w:p>
    <w:p w:rsidR="009B6131" w:rsidRDefault="009B6131" w:rsidP="009B6131">
      <w:pPr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интерактивной формы заявления застрахованным лицом поле "номер страхового свидетельства обязательного пенсионного страхования" заполняется автоматически на основании сведений, содержащихся в ЕСИА.</w:t>
      </w:r>
    </w:p>
    <w:p w:rsidR="009B6131" w:rsidRDefault="009B6131" w:rsidP="009B6131">
      <w:pPr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В </w:t>
      </w:r>
      <w:hyperlink r:id="rId11" w:history="1">
        <w:r>
          <w:rPr>
            <w:color w:val="0000FF"/>
            <w:sz w:val="28"/>
            <w:szCs w:val="28"/>
          </w:rPr>
          <w:t>поле</w:t>
        </w:r>
      </w:hyperlink>
      <w:r>
        <w:rPr>
          <w:sz w:val="28"/>
          <w:szCs w:val="28"/>
        </w:rPr>
        <w:t xml:space="preserve"> "Контактная информация для связи" указываются почтовый и электронный адреса, номер телефона застрахованного лица.</w:t>
      </w:r>
    </w:p>
    <w:p w:rsidR="009B6131" w:rsidRDefault="009B6131" w:rsidP="009B6131">
      <w:pPr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интерактивной формы заявления застрахованным лицом поле "Контактная информация для связи" заполняется автоматически на основании сведений, содержащихся в ЕСИА. В случае отсутствия указанных сведений в ЕСИА (необходимости их редактирования) указанное поле заполняется застрахованным лицом.</w:t>
      </w:r>
    </w:p>
    <w:p w:rsidR="009B6131" w:rsidRDefault="009B6131" w:rsidP="009B6131">
      <w:pPr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hyperlink r:id="rId12" w:history="1">
        <w:r>
          <w:rPr>
            <w:color w:val="0000FF"/>
            <w:sz w:val="28"/>
            <w:szCs w:val="28"/>
          </w:rPr>
          <w:t>Раздел</w:t>
        </w:r>
      </w:hyperlink>
      <w:r>
        <w:rPr>
          <w:sz w:val="28"/>
          <w:szCs w:val="28"/>
        </w:rPr>
        <w:t xml:space="preserve"> заявления "Сведения о представителе (если заявление подается представителем застрахованного лица)" заполняется только представителем застрахованного </w:t>
      </w:r>
      <w:proofErr w:type="gramStart"/>
      <w:r>
        <w:rPr>
          <w:sz w:val="28"/>
          <w:szCs w:val="28"/>
        </w:rPr>
        <w:t>лица</w:t>
      </w:r>
      <w:proofErr w:type="gramEnd"/>
      <w:r>
        <w:rPr>
          <w:sz w:val="28"/>
          <w:szCs w:val="28"/>
        </w:rPr>
        <w:t xml:space="preserve"> в случае подачи заявления застрахованным лицом через своего представителя.</w:t>
      </w:r>
    </w:p>
    <w:p w:rsidR="009B6131" w:rsidRDefault="009B6131" w:rsidP="009B6131">
      <w:pPr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6.1. </w:t>
      </w:r>
      <w:proofErr w:type="gramStart"/>
      <w:r>
        <w:rPr>
          <w:sz w:val="28"/>
          <w:szCs w:val="28"/>
        </w:rPr>
        <w:t>В поле "фамилия, имя, отчество (при наличии) представителя застрахованного лица" указываются фамилия, имя, отчество (при наличии) представителя застрахованного лица в именительном падеже, без сокращений, в соответствии с документом, удостоверяющим личность представителя застрахованного лица.</w:t>
      </w:r>
      <w:proofErr w:type="gramEnd"/>
    </w:p>
    <w:p w:rsidR="009B6131" w:rsidRDefault="009B6131" w:rsidP="009B6131">
      <w:pPr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В поле "число, месяц, год рождения" указываются число, месяц и год рождения представителя застрахованного лица в соответствии с документом, удостоверяющим личность представителя застрахованного лица.</w:t>
      </w:r>
    </w:p>
    <w:p w:rsidR="009B6131" w:rsidRDefault="009B6131" w:rsidP="009B6131">
      <w:pPr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В </w:t>
      </w:r>
      <w:hyperlink r:id="rId13" w:history="1">
        <w:r>
          <w:rPr>
            <w:color w:val="0000FF"/>
            <w:sz w:val="28"/>
            <w:szCs w:val="28"/>
          </w:rPr>
          <w:t>п</w:t>
        </w:r>
        <w:bookmarkStart w:id="1" w:name="_GoBack"/>
        <w:bookmarkEnd w:id="1"/>
        <w:r>
          <w:rPr>
            <w:color w:val="0000FF"/>
            <w:sz w:val="28"/>
            <w:szCs w:val="28"/>
          </w:rPr>
          <w:t>оле</w:t>
        </w:r>
      </w:hyperlink>
      <w:r>
        <w:rPr>
          <w:sz w:val="28"/>
          <w:szCs w:val="28"/>
        </w:rPr>
        <w:t xml:space="preserve"> "Документ, удостоверяющий личность представителя застрахованного лица" указываются сведения о документе, удостоверяющем личность представителя застрахованного лица: наименование документа, номер и серия документа, кем и когда выдан.</w:t>
      </w:r>
    </w:p>
    <w:p w:rsidR="009B6131" w:rsidRDefault="009B6131" w:rsidP="009B6131">
      <w:pPr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В </w:t>
      </w:r>
      <w:hyperlink r:id="rId14" w:history="1">
        <w:r>
          <w:rPr>
            <w:color w:val="0000FF"/>
            <w:sz w:val="28"/>
            <w:szCs w:val="28"/>
          </w:rPr>
          <w:t>поле</w:t>
        </w:r>
      </w:hyperlink>
      <w:r>
        <w:rPr>
          <w:sz w:val="28"/>
          <w:szCs w:val="28"/>
        </w:rPr>
        <w:t xml:space="preserve"> "Документ, подтверждающий полномочия представителя застрахованного лица" указываются наименование и реквизиты документа, подтверждающего полномочия представителя застрахованного лица на совершение действий от имени застрахованного лица. В случае представления интересов застрахованного лица представителем в силу полномочия, основанного на доверенности, дополнительно указываются фамилия, имя, отчество (при наличии) нотариуса, удостоверившего доверенность.</w:t>
      </w:r>
    </w:p>
    <w:p w:rsidR="009B6131" w:rsidRDefault="009B6131" w:rsidP="009B6131">
      <w:pPr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документе, подтверждающем полномочия представителя застрахованного лица, установлен срок его действия, то обязательно указывается срок действия документа.</w:t>
      </w:r>
    </w:p>
    <w:p w:rsidR="009B6131" w:rsidRDefault="009B6131" w:rsidP="009B6131">
      <w:pPr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В поле "осуществляющий (осуществляющая) формирование накопительной пенсии через Пенсионный фонд Российской Федерации, сообщаю о намерении с года, следующего за годом, в котором истекает пятилетний срок, исчисляющийся начиная с года подачи настоящего заявления, осуществлять дальнейшее формирование моей накопительной пенсии через негосударственный пенсионный фонд (наименование негосударственного пенсионного фонда)" указывается полное фирменное наименование негосударственного пенсионного фонда, в который застрахованное лицо намерено перейти, содержащее</w:t>
      </w:r>
      <w:proofErr w:type="gramEnd"/>
      <w:r>
        <w:rPr>
          <w:sz w:val="28"/>
          <w:szCs w:val="28"/>
        </w:rPr>
        <w:t xml:space="preserve"> слова "негосударственный пенсионный фонд", или сокращенное фирменное наименование негосударственного пенсионного фонда, содержащее аббревиатуру "НПФ" (имеющего действующую лицензию на осуществление деятельности по пенсионному обеспечению и пенсионному страхованию на дату подачи заявления) в соответствии с его учредительными документами в именительном падеже.</w:t>
      </w:r>
    </w:p>
    <w:p w:rsidR="009B6131" w:rsidRDefault="009B6131" w:rsidP="009B6131">
      <w:pPr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застрахованным лицом интерактивной формы заявления наименование негосударственного пенсионного фонда выбирается из справочника, предусмотренного полем "наименование негосударственного пенсионного фонда".</w:t>
      </w:r>
    </w:p>
    <w:p w:rsidR="009B6131" w:rsidRDefault="009B6131" w:rsidP="009B6131">
      <w:pPr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В полях </w:t>
      </w:r>
      <w:hyperlink r:id="rId15" w:history="1">
        <w:r>
          <w:rPr>
            <w:color w:val="0000FF"/>
            <w:sz w:val="28"/>
            <w:szCs w:val="28"/>
          </w:rPr>
          <w:t>раздела</w:t>
        </w:r>
      </w:hyperlink>
      <w:r>
        <w:rPr>
          <w:sz w:val="28"/>
          <w:szCs w:val="28"/>
        </w:rPr>
        <w:t xml:space="preserve"> "Реквизиты договора об обязательном пенсионном страховании" указываются дата и номер договора об обязательном пенсионном страховании, заключенного застрахованным лицом с негосударственным пенсионным фондом, в который застрахованное лицо намерено перейти.</w:t>
      </w:r>
    </w:p>
    <w:p w:rsidR="009B6131" w:rsidRDefault="009B6131" w:rsidP="009B6131">
      <w:pPr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</w:t>
      </w:r>
      <w:hyperlink r:id="rId16" w:history="1">
        <w:r>
          <w:rPr>
            <w:color w:val="0000FF"/>
            <w:sz w:val="28"/>
            <w:szCs w:val="28"/>
          </w:rPr>
          <w:t>поле</w:t>
        </w:r>
      </w:hyperlink>
      <w:r>
        <w:rPr>
          <w:sz w:val="28"/>
          <w:szCs w:val="28"/>
        </w:rPr>
        <w:t xml:space="preserve"> "дата подачи заявления" указывается дата подачи заявления.</w:t>
      </w:r>
    </w:p>
    <w:p w:rsidR="009B6131" w:rsidRDefault="009B6131" w:rsidP="009B6131">
      <w:pPr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застрахованным лицом интерактивной формы заявления дата подачи заявления формируется автоматически.</w:t>
      </w:r>
    </w:p>
    <w:p w:rsidR="009B6131" w:rsidRDefault="009B6131" w:rsidP="009B6131">
      <w:pPr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 заполнении заявления на бумажном носителе в </w:t>
      </w:r>
      <w:hyperlink r:id="rId17" w:history="1">
        <w:r>
          <w:rPr>
            <w:color w:val="0000FF"/>
            <w:sz w:val="28"/>
            <w:szCs w:val="28"/>
          </w:rPr>
          <w:t>поле</w:t>
        </w:r>
      </w:hyperlink>
      <w:r>
        <w:rPr>
          <w:sz w:val="28"/>
          <w:szCs w:val="28"/>
        </w:rPr>
        <w:t xml:space="preserve"> "подпись застрахованного лица/представителя" проставляется личная подпись застрахованного лица (его представителя), которой заверяется правильность указанных в заявлении сведений.</w:t>
      </w:r>
    </w:p>
    <w:p w:rsidR="009B6131" w:rsidRDefault="009B6131" w:rsidP="009B6131">
      <w:pPr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Застрахованное лицо (его представитель) при подаче заявления в территориальный орган ПФР проставляет личную подпись в присутствии работника территориального органа ПФР.</w:t>
      </w:r>
    </w:p>
    <w:p w:rsidR="009B6131" w:rsidRDefault="009B6131" w:rsidP="009B6131">
      <w:pPr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Заявление, подаваемое застрахованным лицом в форме электронного документа, подписывается простой электронной подписью или усиленной квалифицированной электронной подписью застрахованного лица.</w:t>
      </w:r>
    </w:p>
    <w:p w:rsidR="009B6131" w:rsidRDefault="009B6131" w:rsidP="009B6131">
      <w:pPr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Поля "</w:t>
      </w:r>
      <w:hyperlink r:id="rId18" w:history="1">
        <w:r>
          <w:rPr>
            <w:color w:val="0000FF"/>
            <w:sz w:val="28"/>
            <w:szCs w:val="28"/>
          </w:rPr>
          <w:t>Служебные отметки</w:t>
        </w:r>
      </w:hyperlink>
      <w:r>
        <w:rPr>
          <w:sz w:val="28"/>
          <w:szCs w:val="28"/>
        </w:rPr>
        <w:t xml:space="preserve"> Пенсионного фонда Российской Федерации", "</w:t>
      </w:r>
      <w:hyperlink r:id="rId19" w:history="1">
        <w:r>
          <w:rPr>
            <w:color w:val="0000FF"/>
            <w:sz w:val="28"/>
            <w:szCs w:val="28"/>
          </w:rPr>
          <w:t>Место</w:t>
        </w:r>
      </w:hyperlink>
      <w:r>
        <w:rPr>
          <w:sz w:val="28"/>
          <w:szCs w:val="28"/>
        </w:rPr>
        <w:t xml:space="preserve"> удостоверительной надписи" застрахованным лицом (его представителем) не заполняются.</w:t>
      </w:r>
    </w:p>
    <w:p w:rsidR="009B6131" w:rsidRDefault="009B6131" w:rsidP="009B6131">
      <w:pPr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подаче заявления застрахованным лицом лично (через представителя) в территориальный орган ПФР </w:t>
      </w:r>
      <w:hyperlink r:id="rId20" w:history="1">
        <w:r>
          <w:rPr>
            <w:color w:val="0000FF"/>
            <w:sz w:val="28"/>
            <w:szCs w:val="28"/>
          </w:rPr>
          <w:t>поле</w:t>
        </w:r>
      </w:hyperlink>
      <w:r>
        <w:rPr>
          <w:sz w:val="28"/>
          <w:szCs w:val="28"/>
        </w:rPr>
        <w:t xml:space="preserve"> "Служебные отметки Пенсионного фонда Российской Федерации" заполняется работником территориального органа ПФР (проставляется дата и номер регистрации заявления в журнале регистрации заявлений (уведомлений).</w:t>
      </w:r>
      <w:proofErr w:type="gramEnd"/>
    </w:p>
    <w:p w:rsidR="009B6131" w:rsidRDefault="009B6131" w:rsidP="009B6131">
      <w:pPr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заявления застрахованным лицом лично (через представителя) в территориальный орган ПФР </w:t>
      </w:r>
      <w:hyperlink r:id="rId21" w:history="1">
        <w:r>
          <w:rPr>
            <w:color w:val="0000FF"/>
            <w:sz w:val="28"/>
            <w:szCs w:val="28"/>
          </w:rPr>
          <w:t>поле</w:t>
        </w:r>
      </w:hyperlink>
      <w:r>
        <w:rPr>
          <w:sz w:val="28"/>
          <w:szCs w:val="28"/>
        </w:rPr>
        <w:t xml:space="preserve"> "Место удостоверительной надписи" заполняется работником территориального органа ПФР, который в указанном поле проставляет дату, личную подпись, расшифровку подписи, должность.</w:t>
      </w:r>
    </w:p>
    <w:p w:rsidR="009B6131" w:rsidRDefault="009B6131" w:rsidP="009B6131">
      <w:pPr>
        <w:adjustRightInd w:val="0"/>
        <w:ind w:firstLine="540"/>
        <w:jc w:val="both"/>
        <w:rPr>
          <w:sz w:val="28"/>
          <w:szCs w:val="28"/>
        </w:rPr>
      </w:pPr>
    </w:p>
    <w:p w:rsidR="009B6131" w:rsidRDefault="009B6131" w:rsidP="009B6131">
      <w:pPr>
        <w:adjustRightInd w:val="0"/>
        <w:jc w:val="both"/>
        <w:rPr>
          <w:sz w:val="28"/>
          <w:szCs w:val="28"/>
        </w:rPr>
      </w:pPr>
    </w:p>
    <w:p w:rsidR="009B6131" w:rsidRDefault="009B6131">
      <w:pPr>
        <w:jc w:val="both"/>
      </w:pPr>
    </w:p>
    <w:sectPr w:rsidR="009B6131" w:rsidSect="00642033">
      <w:headerReference w:type="default" r:id="rId22"/>
      <w:pgSz w:w="11907" w:h="16840" w:code="9"/>
      <w:pgMar w:top="851" w:right="851" w:bottom="567" w:left="1418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DD6" w:rsidRDefault="00A82DD6">
      <w:r>
        <w:separator/>
      </w:r>
    </w:p>
  </w:endnote>
  <w:endnote w:type="continuationSeparator" w:id="0">
    <w:p w:rsidR="00A82DD6" w:rsidRDefault="00A8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DD6" w:rsidRDefault="00A82DD6">
      <w:r>
        <w:separator/>
      </w:r>
    </w:p>
  </w:footnote>
  <w:footnote w:type="continuationSeparator" w:id="0">
    <w:p w:rsidR="00A82DD6" w:rsidRDefault="00A82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227" w:rsidRDefault="00617227" w:rsidP="00A62693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79"/>
    <w:rsid w:val="00015AC1"/>
    <w:rsid w:val="000570C1"/>
    <w:rsid w:val="00080DC2"/>
    <w:rsid w:val="00096271"/>
    <w:rsid w:val="00186208"/>
    <w:rsid w:val="001E19CA"/>
    <w:rsid w:val="002D2366"/>
    <w:rsid w:val="003B37D4"/>
    <w:rsid w:val="0045770A"/>
    <w:rsid w:val="0047666D"/>
    <w:rsid w:val="004D09C0"/>
    <w:rsid w:val="005548DE"/>
    <w:rsid w:val="00617227"/>
    <w:rsid w:val="00642033"/>
    <w:rsid w:val="00917839"/>
    <w:rsid w:val="00962C79"/>
    <w:rsid w:val="00987142"/>
    <w:rsid w:val="00991E4F"/>
    <w:rsid w:val="009B6131"/>
    <w:rsid w:val="00A23871"/>
    <w:rsid w:val="00A62693"/>
    <w:rsid w:val="00A82DD6"/>
    <w:rsid w:val="00B16457"/>
    <w:rsid w:val="00B7195A"/>
    <w:rsid w:val="00C13969"/>
    <w:rsid w:val="00C15DD3"/>
    <w:rsid w:val="00CA2299"/>
    <w:rsid w:val="00CD3373"/>
    <w:rsid w:val="00D32CA0"/>
    <w:rsid w:val="00DE59C5"/>
    <w:rsid w:val="00FA736F"/>
    <w:rsid w:val="00FE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2AE39BCB5E7CB8647D9BC6E088F63E51291C80FA7B2732EF47B4F63C3AD99181AB891EA766DCD874EE4DF5B56374F0B1DE84FC12F33782rE62H" TargetMode="External"/><Relationship Id="rId13" Type="http://schemas.openxmlformats.org/officeDocument/2006/relationships/hyperlink" Target="consultantplus://offline/ref=2A2AE39BCB5E7CB8647D9BC6E088F63E51291C80FA7B2732EF47B4F63C3AD99181AB891EA766DCDF71EE4DF5B56374F0B1DE84FC12F33782rE62H" TargetMode="External"/><Relationship Id="rId18" Type="http://schemas.openxmlformats.org/officeDocument/2006/relationships/hyperlink" Target="consultantplus://offline/ref=2A2AE39BCB5E7CB8647D9BC6E088F63E51291C80FA7B2732EF47B4F63C3AD99181AB891EA766DCDF7CEE4DF5B56374F0B1DE84FC12F33782rE6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A2AE39BCB5E7CB8647D9BC6E088F63E51291C80FA7B2732EF47B4F63C3AD99181AB891EA766DCDE75EE4DF5B56374F0B1DE84FC12F33782rE62H" TargetMode="External"/><Relationship Id="rId7" Type="http://schemas.openxmlformats.org/officeDocument/2006/relationships/hyperlink" Target="consultantplus://offline/ref=2A2AE39BCB5E7CB8647D9BC6E088F63E51291C80FA7B2732EF47B4F63C3AD99181AB891EA766DCD875EE4DF5B56374F0B1DE84FC12F33782rE62H" TargetMode="External"/><Relationship Id="rId12" Type="http://schemas.openxmlformats.org/officeDocument/2006/relationships/hyperlink" Target="consultantplus://offline/ref=2A2AE39BCB5E7CB8647D9BC6E088F63E51291C80FA7B2732EF47B4F63C3AD99181AB891EA766DCDF77EE4DF5B56374F0B1DE84FC12F33782rE62H" TargetMode="External"/><Relationship Id="rId17" Type="http://schemas.openxmlformats.org/officeDocument/2006/relationships/hyperlink" Target="consultantplus://offline/ref=2A2AE39BCB5E7CB8647D9BC6E088F63E51291C80FA7B2732EF47B4F63C3AD99181AB891EA766DCDF7DEE4DF5B56374F0B1DE84FC12F33782rE6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2AE39BCB5E7CB8647D9BC6E088F63E51291C80FA7B2732EF47B4F63C3AD99181AB891EA766DCDF72EE4DF5B56374F0B1DE84FC12F33782rE62H" TargetMode="External"/><Relationship Id="rId20" Type="http://schemas.openxmlformats.org/officeDocument/2006/relationships/hyperlink" Target="consultantplus://offline/ref=2A2AE39BCB5E7CB8647D9BC6E088F63E51291C80FA7B2732EF47B4F63C3AD99181AB891EA766DCDF7CEE4DF5B56374F0B1DE84FC12F33782rE62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A2AE39BCB5E7CB8647D9BC6E088F63E51291C80FA7B2732EF47B4F63C3AD99181AB891EA766DCDF74EE4DF5B56374F0B1DE84FC12F33782rE62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A2AE39BCB5E7CB8647D9BC6E088F63E51291C80FA7B2732EF47B4F63C3AD99181AB891EA766DCDF73EE4DF5B56374F0B1DE84FC12F33782rE62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A2AE39BCB5E7CB8647D9BC6E088F63E51291C80FA7B2732EF47B4F63C3AD99181AB891EA766DCD873EE4DF5B56374F0B1DE84FC12F33782rE62H" TargetMode="External"/><Relationship Id="rId19" Type="http://schemas.openxmlformats.org/officeDocument/2006/relationships/hyperlink" Target="consultantplus://offline/ref=2A2AE39BCB5E7CB8647D9BC6E088F63E51291C80FA7B2732EF47B4F63C3AD99181AB891EA766DCDE75EE4DF5B56374F0B1DE84FC12F33782rE6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2AE39BCB5E7CB8647D9BC6E088F63E51291C80FA7B2732EF47B4F63C3AD99181AB891EA766DCD877EE4DF5B56374F0B1DE84FC12F33782rE62H" TargetMode="External"/><Relationship Id="rId14" Type="http://schemas.openxmlformats.org/officeDocument/2006/relationships/hyperlink" Target="consultantplus://offline/ref=2A2AE39BCB5E7CB8647D9BC6E088F63E51291C80FA7B2732EF47B4F63C3AD99181AB891EA766DCDF70EE4DF5B56374F0B1DE84FC12F33782rE62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1906</Words>
  <Characters>10866</Characters>
  <Application>Microsoft Office Word</Application>
  <DocSecurity>0</DocSecurity>
  <Lines>90</Lines>
  <Paragraphs>25</Paragraphs>
  <ScaleCrop>false</ScaleCrop>
  <Company>КонсультантПлюс</Company>
  <LinksUpToDate>false</LinksUpToDate>
  <CharactersWithSpaces>12747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Невская Татьяна Юрьевна</cp:lastModifiedBy>
  <cp:revision>3</cp:revision>
  <cp:lastPrinted>2018-12-26T13:16:00Z</cp:lastPrinted>
  <dcterms:created xsi:type="dcterms:W3CDTF">2020-12-04T07:56:00Z</dcterms:created>
  <dcterms:modified xsi:type="dcterms:W3CDTF">2020-12-04T07:59:00Z</dcterms:modified>
</cp:coreProperties>
</file>