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A4" w:rsidRPr="00A75E01" w:rsidRDefault="00C844A4" w:rsidP="00C844A4">
      <w:pPr>
        <w:spacing w:after="240"/>
        <w:ind w:left="5529"/>
        <w:rPr>
          <w:rFonts w:eastAsia="SimSun"/>
        </w:rPr>
      </w:pPr>
      <w:bookmarkStart w:id="0" w:name="_GoBack"/>
      <w:bookmarkEnd w:id="0"/>
      <w:r w:rsidRPr="005166E3">
        <w:rPr>
          <w:rFonts w:eastAsia="SimSun"/>
        </w:rPr>
        <w:t xml:space="preserve">Приложение № </w:t>
      </w:r>
      <w:r>
        <w:rPr>
          <w:rFonts w:eastAsia="SimSun"/>
        </w:rPr>
        <w:t>6</w:t>
      </w:r>
      <w:r w:rsidRPr="005166E3">
        <w:rPr>
          <w:rFonts w:eastAsia="SimSun"/>
        </w:rPr>
        <w:br/>
        <w:t>к Административному регламенту предоставления Пенсионным фондом Российской Феде</w:t>
      </w:r>
      <w:r>
        <w:rPr>
          <w:rFonts w:eastAsia="SimSun"/>
        </w:rPr>
        <w:t>рации государственной услуги по</w:t>
      </w:r>
      <w:r w:rsidRPr="00A75E01">
        <w:rPr>
          <w:rFonts w:eastAsia="SimSun"/>
        </w:rPr>
        <w:t xml:space="preserve"> </w:t>
      </w:r>
      <w:r w:rsidRPr="005166E3">
        <w:rPr>
          <w:rFonts w:eastAsia="SimSun"/>
        </w:rPr>
        <w:t xml:space="preserve">выплате страховых пенсий, накопительной пенсии и пенсий </w:t>
      </w:r>
      <w:r w:rsidRPr="00A75E01">
        <w:rPr>
          <w:rFonts w:eastAsia="SimSun"/>
        </w:rPr>
        <w:br/>
      </w:r>
      <w:r w:rsidRPr="005166E3">
        <w:rPr>
          <w:rFonts w:eastAsia="SimSun"/>
        </w:rPr>
        <w:t>по государственному пенсионному обеспечению</w:t>
      </w:r>
    </w:p>
    <w:p w:rsidR="00C844A4" w:rsidRDefault="00C844A4" w:rsidP="00C844A4">
      <w:pPr>
        <w:spacing w:after="240"/>
        <w:jc w:val="right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Форма</w:t>
      </w:r>
    </w:p>
    <w:p w:rsidR="00D45522" w:rsidRDefault="00D45522">
      <w:pPr>
        <w:jc w:val="center"/>
        <w:rPr>
          <w:sz w:val="22"/>
          <w:szCs w:val="22"/>
        </w:rPr>
      </w:pPr>
    </w:p>
    <w:p w:rsidR="00D45522" w:rsidRDefault="00D45522">
      <w:pPr>
        <w:pBdr>
          <w:top w:val="single" w:sz="4" w:space="1" w:color="auto"/>
        </w:pBdr>
        <w:jc w:val="center"/>
        <w:rPr>
          <w:rFonts w:eastAsia="SimSun"/>
          <w:i/>
          <w:iCs/>
          <w:sz w:val="18"/>
          <w:szCs w:val="18"/>
        </w:rPr>
      </w:pPr>
      <w:r>
        <w:rPr>
          <w:rFonts w:eastAsia="SimSun"/>
          <w:i/>
          <w:iCs/>
          <w:sz w:val="18"/>
          <w:szCs w:val="18"/>
        </w:rPr>
        <w:t>(наименование территориального органа Пенсионного фонда Российской Федерации)</w:t>
      </w:r>
    </w:p>
    <w:p w:rsidR="00D45522" w:rsidRDefault="00D45522">
      <w:pPr>
        <w:spacing w:before="240" w:after="240"/>
        <w:jc w:val="center"/>
        <w:rPr>
          <w:rFonts w:eastAsia="SimSun"/>
          <w:b/>
          <w:bCs/>
          <w:sz w:val="24"/>
          <w:szCs w:val="24"/>
        </w:rPr>
      </w:pPr>
      <w:r>
        <w:rPr>
          <w:rFonts w:eastAsia="SimSun"/>
          <w:b/>
          <w:bCs/>
          <w:sz w:val="24"/>
          <w:szCs w:val="24"/>
        </w:rPr>
        <w:t>ЗАЯВЛЕНИЕ</w:t>
      </w:r>
      <w:r w:rsidRPr="00A75E01">
        <w:rPr>
          <w:b/>
          <w:bCs/>
          <w:sz w:val="24"/>
          <w:szCs w:val="24"/>
        </w:rPr>
        <w:br/>
      </w:r>
      <w:r>
        <w:rPr>
          <w:rFonts w:eastAsia="SimSun"/>
          <w:b/>
          <w:bCs/>
          <w:sz w:val="24"/>
          <w:szCs w:val="24"/>
        </w:rPr>
        <w:t>О ДОБРОВОЛЬНОМ ВОЗМЕЩЕНИИ ИЗЛИШНЕ ПОЛУЧЕННЫХ СУММ</w:t>
      </w:r>
      <w:r>
        <w:rPr>
          <w:rFonts w:eastAsia="SimSun"/>
          <w:b/>
          <w:bCs/>
          <w:sz w:val="24"/>
          <w:szCs w:val="24"/>
        </w:rPr>
        <w:br/>
        <w:t>ПЕНСИИ</w:t>
      </w:r>
    </w:p>
    <w:p w:rsidR="00D45522" w:rsidRDefault="00D45522">
      <w:pPr>
        <w:tabs>
          <w:tab w:val="right" w:pos="9923"/>
        </w:tabs>
        <w:ind w:left="567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1.  </w:t>
      </w:r>
      <w:r>
        <w:rPr>
          <w:rFonts w:eastAsia="SimSun"/>
          <w:sz w:val="22"/>
          <w:szCs w:val="22"/>
        </w:rPr>
        <w:tab/>
        <w:t>,</w:t>
      </w:r>
    </w:p>
    <w:p w:rsidR="00D45522" w:rsidRDefault="00D45522" w:rsidP="00A75E01">
      <w:pPr>
        <w:pBdr>
          <w:top w:val="single" w:sz="4" w:space="1" w:color="auto"/>
        </w:pBdr>
        <w:spacing w:after="240"/>
        <w:ind w:left="822" w:right="113"/>
        <w:jc w:val="center"/>
        <w:rPr>
          <w:rFonts w:eastAsia="SimSun"/>
          <w:i/>
          <w:iCs/>
          <w:sz w:val="18"/>
          <w:szCs w:val="18"/>
        </w:rPr>
      </w:pPr>
      <w:r>
        <w:rPr>
          <w:rFonts w:eastAsia="SimSun"/>
          <w:i/>
          <w:iCs/>
          <w:sz w:val="18"/>
          <w:szCs w:val="18"/>
        </w:rPr>
        <w:t>(фамил</w:t>
      </w:r>
      <w:r w:rsidR="00C844A4">
        <w:rPr>
          <w:rFonts w:eastAsia="SimSun"/>
          <w:i/>
          <w:iCs/>
          <w:sz w:val="18"/>
          <w:szCs w:val="18"/>
        </w:rPr>
        <w:t>ия, имя, отчество (при наличии)</w:t>
      </w:r>
    </w:p>
    <w:p w:rsidR="00C844A4" w:rsidRDefault="00C844A4" w:rsidP="00C844A4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страховой номер индивидуального лицевого счета  </w:t>
      </w:r>
      <w:r>
        <w:rPr>
          <w:rFonts w:eastAsia="SimSun"/>
          <w:sz w:val="22"/>
          <w:szCs w:val="22"/>
        </w:rPr>
        <w:tab/>
        <w:t>,</w:t>
      </w:r>
    </w:p>
    <w:p w:rsidR="00C844A4" w:rsidRDefault="00C844A4" w:rsidP="00A75E01">
      <w:pPr>
        <w:pBdr>
          <w:top w:val="single" w:sz="4" w:space="1" w:color="auto"/>
        </w:pBdr>
        <w:ind w:left="4848" w:right="113"/>
        <w:rPr>
          <w:sz w:val="2"/>
          <w:szCs w:val="2"/>
        </w:rPr>
      </w:pPr>
    </w:p>
    <w:p w:rsidR="00D45522" w:rsidRDefault="00D45522">
      <w:pPr>
        <w:tabs>
          <w:tab w:val="right" w:pos="9923"/>
        </w:tabs>
        <w:spacing w:before="240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принадлежность к гражданству  </w:t>
      </w:r>
      <w:r>
        <w:rPr>
          <w:rFonts w:eastAsia="SimSun"/>
          <w:sz w:val="22"/>
          <w:szCs w:val="22"/>
        </w:rPr>
        <w:tab/>
        <w:t>,</w:t>
      </w:r>
    </w:p>
    <w:p w:rsidR="00D45522" w:rsidRDefault="00D45522">
      <w:pPr>
        <w:pBdr>
          <w:top w:val="single" w:sz="4" w:space="0" w:color="auto"/>
        </w:pBdr>
        <w:spacing w:after="240"/>
        <w:ind w:left="3062" w:right="113"/>
        <w:jc w:val="center"/>
        <w:rPr>
          <w:rFonts w:eastAsia="SimSun"/>
          <w:i/>
          <w:iCs/>
          <w:sz w:val="18"/>
          <w:szCs w:val="18"/>
        </w:rPr>
      </w:pPr>
      <w:r>
        <w:rPr>
          <w:rFonts w:eastAsia="SimSun"/>
          <w:i/>
          <w:iCs/>
          <w:sz w:val="18"/>
          <w:szCs w:val="18"/>
        </w:rPr>
        <w:t>(указывается гражданство)</w:t>
      </w:r>
    </w:p>
    <w:p w:rsidR="00D45522" w:rsidRDefault="00D45522">
      <w:pPr>
        <w:spacing w:after="240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проживающий(ая) в Российской Федерации:</w:t>
      </w:r>
    </w:p>
    <w:p w:rsidR="00D45522" w:rsidRDefault="00D45522">
      <w:pPr>
        <w:tabs>
          <w:tab w:val="left" w:pos="3402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адрес места жительства  </w:t>
      </w:r>
    </w:p>
    <w:p w:rsidR="00D45522" w:rsidRDefault="00D45522">
      <w:pPr>
        <w:pBdr>
          <w:top w:val="single" w:sz="4" w:space="1" w:color="auto"/>
        </w:pBdr>
        <w:ind w:left="2353"/>
        <w:rPr>
          <w:sz w:val="2"/>
          <w:szCs w:val="2"/>
        </w:rPr>
      </w:pPr>
    </w:p>
    <w:p w:rsidR="00D45522" w:rsidRDefault="00D45522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D45522" w:rsidRDefault="00D4552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45522" w:rsidRDefault="00D45522">
      <w:pPr>
        <w:tabs>
          <w:tab w:val="left" w:pos="3402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адрес места пребывания  </w:t>
      </w:r>
    </w:p>
    <w:p w:rsidR="00D45522" w:rsidRDefault="00D45522">
      <w:pPr>
        <w:pBdr>
          <w:top w:val="single" w:sz="4" w:space="1" w:color="auto"/>
        </w:pBdr>
        <w:ind w:left="2381"/>
        <w:rPr>
          <w:sz w:val="2"/>
          <w:szCs w:val="2"/>
        </w:rPr>
      </w:pPr>
    </w:p>
    <w:p w:rsidR="00D45522" w:rsidRDefault="00D45522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D45522" w:rsidRDefault="00D4552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45522" w:rsidRDefault="00D45522">
      <w:pPr>
        <w:tabs>
          <w:tab w:val="left" w:pos="3402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адрес места фактического проживания  </w:t>
      </w:r>
    </w:p>
    <w:p w:rsidR="00D45522" w:rsidRDefault="00D45522">
      <w:pPr>
        <w:pBdr>
          <w:top w:val="single" w:sz="4" w:space="1" w:color="auto"/>
        </w:pBdr>
        <w:ind w:left="3754"/>
        <w:rPr>
          <w:sz w:val="2"/>
          <w:szCs w:val="2"/>
        </w:rPr>
      </w:pPr>
    </w:p>
    <w:p w:rsidR="00D45522" w:rsidRDefault="00D45522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D45522" w:rsidRDefault="00D45522">
      <w:pPr>
        <w:pBdr>
          <w:top w:val="single" w:sz="4" w:space="1" w:color="auto"/>
        </w:pBdr>
        <w:tabs>
          <w:tab w:val="left" w:pos="4593"/>
        </w:tabs>
        <w:ind w:right="113"/>
        <w:rPr>
          <w:sz w:val="2"/>
          <w:szCs w:val="2"/>
        </w:rPr>
      </w:pPr>
    </w:p>
    <w:p w:rsidR="00D45522" w:rsidRDefault="00D45522" w:rsidP="00C844A4">
      <w:pPr>
        <w:tabs>
          <w:tab w:val="left" w:pos="4876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номер телефона  </w:t>
      </w:r>
      <w:r>
        <w:rPr>
          <w:rFonts w:eastAsia="SimSun"/>
          <w:sz w:val="22"/>
          <w:szCs w:val="22"/>
        </w:rPr>
        <w:tab/>
        <w:t>,</w:t>
      </w:r>
    </w:p>
    <w:p w:rsidR="00D45522" w:rsidRDefault="00D45522">
      <w:pPr>
        <w:pBdr>
          <w:top w:val="single" w:sz="4" w:space="1" w:color="auto"/>
        </w:pBdr>
        <w:ind w:left="1616" w:right="5103"/>
        <w:rPr>
          <w:sz w:val="2"/>
          <w:szCs w:val="2"/>
        </w:rPr>
      </w:pPr>
    </w:p>
    <w:p w:rsidR="00D45522" w:rsidRDefault="00D45522">
      <w:pPr>
        <w:spacing w:before="240"/>
        <w:ind w:right="4109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адрес электронной почты  </w:t>
      </w:r>
    </w:p>
    <w:p w:rsidR="00D45522" w:rsidRDefault="00D45522" w:rsidP="00C844A4">
      <w:pPr>
        <w:pBdr>
          <w:top w:val="single" w:sz="4" w:space="1" w:color="auto"/>
        </w:pBdr>
        <w:spacing w:after="300"/>
        <w:ind w:left="2750" w:right="4111"/>
        <w:rPr>
          <w:sz w:val="2"/>
          <w:szCs w:val="2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2"/>
        <w:gridCol w:w="3423"/>
        <w:gridCol w:w="709"/>
        <w:gridCol w:w="709"/>
        <w:gridCol w:w="2297"/>
      </w:tblGrid>
      <w:tr w:rsidR="00D45522" w:rsidTr="00C844A4">
        <w:tblPrEx>
          <w:tblCellMar>
            <w:top w:w="0" w:type="dxa"/>
            <w:bottom w:w="0" w:type="dxa"/>
          </w:tblCellMar>
        </w:tblPrEx>
        <w:tc>
          <w:tcPr>
            <w:tcW w:w="2842" w:type="dxa"/>
            <w:vAlign w:val="bottom"/>
          </w:tcPr>
          <w:p w:rsidR="00D45522" w:rsidRDefault="00D45522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Наименование документа, удостоверяющего личность</w:t>
            </w:r>
          </w:p>
        </w:tc>
        <w:tc>
          <w:tcPr>
            <w:tcW w:w="7138" w:type="dxa"/>
            <w:gridSpan w:val="4"/>
            <w:vAlign w:val="center"/>
          </w:tcPr>
          <w:p w:rsidR="00D45522" w:rsidRDefault="00D45522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D45522" w:rsidTr="00C844A4">
        <w:tblPrEx>
          <w:tblCellMar>
            <w:top w:w="0" w:type="dxa"/>
            <w:bottom w:w="0" w:type="dxa"/>
          </w:tblCellMar>
        </w:tblPrEx>
        <w:tc>
          <w:tcPr>
            <w:tcW w:w="2842" w:type="dxa"/>
            <w:vAlign w:val="center"/>
          </w:tcPr>
          <w:p w:rsidR="00D45522" w:rsidRDefault="00D45522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Серия, номер</w:t>
            </w:r>
          </w:p>
        </w:tc>
        <w:tc>
          <w:tcPr>
            <w:tcW w:w="3423" w:type="dxa"/>
            <w:vAlign w:val="center"/>
          </w:tcPr>
          <w:p w:rsidR="00D45522" w:rsidRDefault="00D45522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45522" w:rsidRDefault="00D45522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Дата выдачи</w:t>
            </w:r>
          </w:p>
        </w:tc>
        <w:tc>
          <w:tcPr>
            <w:tcW w:w="2297" w:type="dxa"/>
            <w:vAlign w:val="center"/>
          </w:tcPr>
          <w:p w:rsidR="00D45522" w:rsidRDefault="00D45522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D45522" w:rsidTr="00C844A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2" w:type="dxa"/>
            <w:vAlign w:val="center"/>
          </w:tcPr>
          <w:p w:rsidR="00D45522" w:rsidRDefault="00D45522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Кем выдан</w:t>
            </w:r>
          </w:p>
        </w:tc>
        <w:tc>
          <w:tcPr>
            <w:tcW w:w="7138" w:type="dxa"/>
            <w:gridSpan w:val="4"/>
            <w:vAlign w:val="center"/>
          </w:tcPr>
          <w:p w:rsidR="00D45522" w:rsidRDefault="00D45522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D45522" w:rsidTr="00C844A4">
        <w:tblPrEx>
          <w:tblCellMar>
            <w:top w:w="0" w:type="dxa"/>
            <w:bottom w:w="0" w:type="dxa"/>
          </w:tblCellMar>
        </w:tblPrEx>
        <w:tc>
          <w:tcPr>
            <w:tcW w:w="2842" w:type="dxa"/>
            <w:vAlign w:val="center"/>
          </w:tcPr>
          <w:p w:rsidR="00D45522" w:rsidRDefault="00D45522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Дата рождения</w:t>
            </w:r>
          </w:p>
        </w:tc>
        <w:tc>
          <w:tcPr>
            <w:tcW w:w="7138" w:type="dxa"/>
            <w:gridSpan w:val="4"/>
            <w:vAlign w:val="center"/>
          </w:tcPr>
          <w:p w:rsidR="00D45522" w:rsidRDefault="00D45522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D45522" w:rsidTr="00C844A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2" w:type="dxa"/>
            <w:vAlign w:val="center"/>
          </w:tcPr>
          <w:p w:rsidR="00D45522" w:rsidRDefault="00D45522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Место рождения</w:t>
            </w:r>
          </w:p>
        </w:tc>
        <w:tc>
          <w:tcPr>
            <w:tcW w:w="7138" w:type="dxa"/>
            <w:gridSpan w:val="4"/>
            <w:vAlign w:val="center"/>
          </w:tcPr>
          <w:p w:rsidR="00D45522" w:rsidRDefault="00D45522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C844A4" w:rsidTr="00C844A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974" w:type="dxa"/>
            <w:gridSpan w:val="3"/>
            <w:vAlign w:val="center"/>
          </w:tcPr>
          <w:p w:rsidR="00C844A4" w:rsidRPr="00E644B6" w:rsidRDefault="00C844A4" w:rsidP="006A6011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Срок действия документа</w:t>
            </w:r>
            <w:r w:rsidRPr="00A75E01">
              <w:rPr>
                <w:rFonts w:eastAsia="SimSun"/>
                <w:sz w:val="22"/>
                <w:szCs w:val="22"/>
              </w:rPr>
              <w:t xml:space="preserve"> </w:t>
            </w:r>
            <w:r w:rsidRPr="00A75E01">
              <w:rPr>
                <w:rFonts w:eastAsia="SimSun"/>
                <w:i/>
                <w:sz w:val="18"/>
                <w:szCs w:val="18"/>
              </w:rPr>
              <w:t>(при наличии)</w:t>
            </w:r>
          </w:p>
        </w:tc>
        <w:tc>
          <w:tcPr>
            <w:tcW w:w="3006" w:type="dxa"/>
            <w:gridSpan w:val="2"/>
            <w:vAlign w:val="center"/>
          </w:tcPr>
          <w:p w:rsidR="00C844A4" w:rsidRDefault="00C844A4" w:rsidP="006A6011">
            <w:pPr>
              <w:jc w:val="center"/>
              <w:rPr>
                <w:sz w:val="22"/>
                <w:szCs w:val="22"/>
              </w:rPr>
            </w:pPr>
          </w:p>
        </w:tc>
      </w:tr>
    </w:tbl>
    <w:p w:rsidR="00D45522" w:rsidRDefault="00D45522" w:rsidP="00C844A4">
      <w:pPr>
        <w:spacing w:before="240" w:after="240"/>
        <w:ind w:firstLine="56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В настоящее время государственную должность Российской Федерации или государственную должность субъекта Российской Федерации, или муниципальную должность, замещаемую на постоянной основе, или должность государственной гражданской службы Российской Федерации, или должность муниципальной службы </w:t>
      </w:r>
      <w:r>
        <w:rPr>
          <w:rFonts w:eastAsia="SimSun"/>
          <w:i/>
          <w:iCs/>
          <w:sz w:val="18"/>
          <w:szCs w:val="18"/>
        </w:rPr>
        <w:t>(сделать отметку в соответствующем квадрате)</w:t>
      </w:r>
      <w:r>
        <w:rPr>
          <w:rFonts w:eastAsia="SimSun"/>
          <w:sz w:val="22"/>
          <w:szCs w:val="22"/>
        </w:rPr>
        <w:t>:</w:t>
      </w:r>
    </w:p>
    <w:tbl>
      <w:tblPr>
        <w:tblW w:w="0" w:type="auto"/>
        <w:tblInd w:w="8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1701"/>
        <w:gridCol w:w="255"/>
        <w:gridCol w:w="1361"/>
      </w:tblGrid>
      <w:tr w:rsidR="00D45522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22" w:rsidRDefault="00D45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522" w:rsidRDefault="00E53111">
            <w:pPr>
              <w:ind w:left="57"/>
              <w:jc w:val="both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замещаю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22" w:rsidRDefault="00D45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522" w:rsidRDefault="00D45522">
            <w:pPr>
              <w:ind w:left="57"/>
              <w:jc w:val="both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не замещаю</w:t>
            </w:r>
          </w:p>
        </w:tc>
      </w:tr>
    </w:tbl>
    <w:p w:rsidR="00D45522" w:rsidRDefault="00D45522" w:rsidP="008D3A84">
      <w:pPr>
        <w:keepNext/>
        <w:spacing w:before="240" w:after="120"/>
        <w:ind w:firstLine="56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lastRenderedPageBreak/>
        <w:t>2. Представитель (законный представитель несовершеннолетнего или недееспособного лица; организация, на которую возложено исполнение обязанностей опекуна или попечителя; доверенное лицо)</w:t>
      </w:r>
      <w:r>
        <w:rPr>
          <w:rFonts w:eastAsia="SimSun"/>
          <w:i/>
          <w:iCs/>
          <w:sz w:val="22"/>
          <w:szCs w:val="22"/>
        </w:rPr>
        <w:t xml:space="preserve"> </w:t>
      </w:r>
      <w:r w:rsidR="008D3A84" w:rsidRPr="008D3A84">
        <w:rPr>
          <w:rFonts w:eastAsia="SimSun"/>
          <w:i/>
          <w:iCs/>
          <w:sz w:val="18"/>
          <w:szCs w:val="18"/>
        </w:rPr>
        <w:t xml:space="preserve">(при наличии) </w:t>
      </w:r>
      <w:r w:rsidRPr="008D3A84">
        <w:rPr>
          <w:rFonts w:eastAsia="SimSun"/>
          <w:i/>
          <w:iCs/>
          <w:sz w:val="18"/>
          <w:szCs w:val="18"/>
        </w:rPr>
        <w:t>(н</w:t>
      </w:r>
      <w:r>
        <w:rPr>
          <w:rFonts w:eastAsia="SimSun"/>
          <w:i/>
          <w:iCs/>
          <w:sz w:val="18"/>
          <w:szCs w:val="18"/>
        </w:rPr>
        <w:t>ужное подчеркнуть)</w:t>
      </w:r>
      <w:r>
        <w:rPr>
          <w:rFonts w:eastAsia="SimSun"/>
          <w:sz w:val="22"/>
          <w:szCs w:val="22"/>
        </w:rPr>
        <w:t>:</w:t>
      </w:r>
    </w:p>
    <w:p w:rsidR="00D45522" w:rsidRDefault="00D45522" w:rsidP="008D3A84">
      <w:pPr>
        <w:keepNext/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D45522" w:rsidRDefault="00D45522">
      <w:pPr>
        <w:pBdr>
          <w:top w:val="single" w:sz="4" w:space="1" w:color="auto"/>
        </w:pBdr>
        <w:ind w:right="113"/>
        <w:jc w:val="center"/>
        <w:rPr>
          <w:rFonts w:eastAsia="SimSun"/>
          <w:i/>
          <w:iCs/>
          <w:sz w:val="18"/>
          <w:szCs w:val="18"/>
        </w:rPr>
      </w:pPr>
      <w:r>
        <w:rPr>
          <w:rFonts w:eastAsia="SimSun"/>
          <w:i/>
          <w:iCs/>
          <w:sz w:val="18"/>
          <w:szCs w:val="18"/>
        </w:rPr>
        <w:t>(фамилия, имя, отчество (при наличии) представителя; наименование организации, на которую возложено исполнение обязанностей опекуна или попечителя, и фамилия, имя, отчество (при наличии) ее представителя)</w:t>
      </w:r>
    </w:p>
    <w:p w:rsidR="00D45522" w:rsidRDefault="00D45522" w:rsidP="00A75E01">
      <w:pPr>
        <w:tabs>
          <w:tab w:val="left" w:pos="2977"/>
        </w:tabs>
        <w:spacing w:before="180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адрес места жительства</w:t>
      </w:r>
      <w:r>
        <w:rPr>
          <w:rFonts w:eastAsia="SimSun"/>
          <w:sz w:val="22"/>
          <w:szCs w:val="22"/>
        </w:rPr>
        <w:tab/>
      </w:r>
    </w:p>
    <w:p w:rsidR="00D45522" w:rsidRDefault="00D45522" w:rsidP="008D3A84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D45522" w:rsidRDefault="00D45522" w:rsidP="008D3A84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D45522" w:rsidRDefault="00D45522" w:rsidP="008D3A8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45522" w:rsidRDefault="00D45522" w:rsidP="008D3A84">
      <w:pPr>
        <w:tabs>
          <w:tab w:val="left" w:pos="2977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адрес места пребывания</w:t>
      </w:r>
      <w:r>
        <w:rPr>
          <w:rFonts w:eastAsia="SimSun"/>
          <w:sz w:val="22"/>
          <w:szCs w:val="22"/>
        </w:rPr>
        <w:tab/>
      </w:r>
    </w:p>
    <w:p w:rsidR="00D45522" w:rsidRDefault="00D45522" w:rsidP="008D3A84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D45522" w:rsidRDefault="00D45522" w:rsidP="008D3A84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D45522" w:rsidRDefault="00D45522" w:rsidP="008D3A8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45522" w:rsidRDefault="00D45522" w:rsidP="008D3A84">
      <w:pPr>
        <w:tabs>
          <w:tab w:val="left" w:pos="2977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адрес места фактического</w:t>
      </w:r>
      <w:r>
        <w:rPr>
          <w:rFonts w:eastAsia="SimSun"/>
          <w:sz w:val="22"/>
          <w:szCs w:val="22"/>
        </w:rPr>
        <w:br/>
        <w:t>проживания</w:t>
      </w:r>
      <w:r>
        <w:rPr>
          <w:rFonts w:eastAsia="SimSun"/>
          <w:sz w:val="22"/>
          <w:szCs w:val="22"/>
        </w:rPr>
        <w:tab/>
      </w:r>
    </w:p>
    <w:p w:rsidR="00D45522" w:rsidRDefault="00D45522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D45522" w:rsidRDefault="00D45522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D45522" w:rsidRDefault="00D4552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45522" w:rsidRDefault="00D45522">
      <w:pPr>
        <w:tabs>
          <w:tab w:val="left" w:pos="2977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адрес места нахождения</w:t>
      </w:r>
      <w:r>
        <w:rPr>
          <w:rFonts w:eastAsia="SimSun"/>
          <w:sz w:val="22"/>
          <w:szCs w:val="22"/>
        </w:rPr>
        <w:br/>
        <w:t>организации</w:t>
      </w:r>
      <w:r>
        <w:rPr>
          <w:rFonts w:eastAsia="SimSun"/>
          <w:sz w:val="22"/>
          <w:szCs w:val="22"/>
        </w:rPr>
        <w:tab/>
      </w:r>
    </w:p>
    <w:p w:rsidR="00D45522" w:rsidRDefault="00D45522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D45522" w:rsidRDefault="00D45522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D45522" w:rsidRDefault="00D4552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45522" w:rsidRDefault="00D45522">
      <w:pPr>
        <w:tabs>
          <w:tab w:val="left" w:pos="2977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номер телефона</w:t>
      </w:r>
      <w:r>
        <w:rPr>
          <w:rFonts w:eastAsia="SimSun"/>
          <w:sz w:val="22"/>
          <w:szCs w:val="22"/>
        </w:rPr>
        <w:tab/>
      </w:r>
    </w:p>
    <w:p w:rsidR="00D45522" w:rsidRDefault="00D45522" w:rsidP="00A20255">
      <w:pPr>
        <w:pBdr>
          <w:top w:val="single" w:sz="4" w:space="1" w:color="auto"/>
        </w:pBdr>
        <w:spacing w:after="300"/>
        <w:ind w:left="2977"/>
        <w:rPr>
          <w:sz w:val="2"/>
          <w:szCs w:val="2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2"/>
        <w:gridCol w:w="3423"/>
        <w:gridCol w:w="1418"/>
        <w:gridCol w:w="2297"/>
      </w:tblGrid>
      <w:tr w:rsidR="00D45522" w:rsidTr="00673BCA">
        <w:tblPrEx>
          <w:tblCellMar>
            <w:top w:w="0" w:type="dxa"/>
            <w:bottom w:w="0" w:type="dxa"/>
          </w:tblCellMar>
        </w:tblPrEx>
        <w:tc>
          <w:tcPr>
            <w:tcW w:w="2842" w:type="dxa"/>
            <w:vAlign w:val="bottom"/>
          </w:tcPr>
          <w:p w:rsidR="00D45522" w:rsidRDefault="00D45522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Наименование документа, удостоверяющего личность представителя</w:t>
            </w:r>
          </w:p>
        </w:tc>
        <w:tc>
          <w:tcPr>
            <w:tcW w:w="7138" w:type="dxa"/>
            <w:gridSpan w:val="3"/>
            <w:vAlign w:val="center"/>
          </w:tcPr>
          <w:p w:rsidR="00D45522" w:rsidRDefault="00D45522">
            <w:pPr>
              <w:jc w:val="center"/>
              <w:rPr>
                <w:sz w:val="22"/>
                <w:szCs w:val="22"/>
              </w:rPr>
            </w:pPr>
          </w:p>
        </w:tc>
      </w:tr>
      <w:tr w:rsidR="00D45522" w:rsidTr="00673BCA">
        <w:tblPrEx>
          <w:tblCellMar>
            <w:top w:w="0" w:type="dxa"/>
            <w:bottom w:w="0" w:type="dxa"/>
          </w:tblCellMar>
        </w:tblPrEx>
        <w:tc>
          <w:tcPr>
            <w:tcW w:w="2842" w:type="dxa"/>
            <w:vAlign w:val="center"/>
          </w:tcPr>
          <w:p w:rsidR="00D45522" w:rsidRDefault="00D45522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Серия, номер</w:t>
            </w:r>
          </w:p>
        </w:tc>
        <w:tc>
          <w:tcPr>
            <w:tcW w:w="3423" w:type="dxa"/>
            <w:vAlign w:val="center"/>
          </w:tcPr>
          <w:p w:rsidR="00D45522" w:rsidRDefault="00D45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45522" w:rsidRDefault="00D45522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Дата выдачи</w:t>
            </w:r>
          </w:p>
        </w:tc>
        <w:tc>
          <w:tcPr>
            <w:tcW w:w="2297" w:type="dxa"/>
            <w:vAlign w:val="center"/>
          </w:tcPr>
          <w:p w:rsidR="00D45522" w:rsidRDefault="00D45522">
            <w:pPr>
              <w:jc w:val="center"/>
              <w:rPr>
                <w:sz w:val="22"/>
                <w:szCs w:val="22"/>
              </w:rPr>
            </w:pPr>
          </w:p>
        </w:tc>
      </w:tr>
      <w:tr w:rsidR="00D45522" w:rsidTr="00673BC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2" w:type="dxa"/>
            <w:vAlign w:val="center"/>
          </w:tcPr>
          <w:p w:rsidR="00D45522" w:rsidRDefault="00D45522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Кем выдан</w:t>
            </w:r>
          </w:p>
        </w:tc>
        <w:tc>
          <w:tcPr>
            <w:tcW w:w="7138" w:type="dxa"/>
            <w:gridSpan w:val="3"/>
            <w:vAlign w:val="center"/>
          </w:tcPr>
          <w:p w:rsidR="00D45522" w:rsidRDefault="00D45522">
            <w:pPr>
              <w:jc w:val="center"/>
              <w:rPr>
                <w:sz w:val="22"/>
                <w:szCs w:val="22"/>
              </w:rPr>
            </w:pPr>
          </w:p>
        </w:tc>
      </w:tr>
      <w:tr w:rsidR="008D3A84" w:rsidTr="00673BC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265" w:type="dxa"/>
            <w:gridSpan w:val="2"/>
            <w:vAlign w:val="center"/>
          </w:tcPr>
          <w:p w:rsidR="008D3A84" w:rsidRPr="00E644B6" w:rsidRDefault="008D3A84" w:rsidP="006A6011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Срок действия документа</w:t>
            </w:r>
            <w:r w:rsidRPr="00A75E01">
              <w:rPr>
                <w:rFonts w:eastAsia="SimSun"/>
                <w:sz w:val="22"/>
                <w:szCs w:val="22"/>
              </w:rPr>
              <w:t xml:space="preserve"> </w:t>
            </w:r>
            <w:r w:rsidRPr="00A75E01">
              <w:rPr>
                <w:rFonts w:eastAsia="SimSun"/>
                <w:i/>
                <w:sz w:val="18"/>
                <w:szCs w:val="18"/>
              </w:rPr>
              <w:t>(при наличии)</w:t>
            </w:r>
          </w:p>
        </w:tc>
        <w:tc>
          <w:tcPr>
            <w:tcW w:w="3715" w:type="dxa"/>
            <w:gridSpan w:val="2"/>
            <w:vAlign w:val="center"/>
          </w:tcPr>
          <w:p w:rsidR="008D3A84" w:rsidRDefault="008D3A84" w:rsidP="006A6011">
            <w:pPr>
              <w:jc w:val="center"/>
              <w:rPr>
                <w:sz w:val="22"/>
                <w:szCs w:val="22"/>
              </w:rPr>
            </w:pPr>
          </w:p>
        </w:tc>
      </w:tr>
    </w:tbl>
    <w:p w:rsidR="00D45522" w:rsidRPr="00A20255" w:rsidRDefault="00D45522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2"/>
        <w:gridCol w:w="1701"/>
        <w:gridCol w:w="1722"/>
        <w:gridCol w:w="1418"/>
        <w:gridCol w:w="2297"/>
      </w:tblGrid>
      <w:tr w:rsidR="00D45522">
        <w:tblPrEx>
          <w:tblCellMar>
            <w:top w:w="0" w:type="dxa"/>
            <w:bottom w:w="0" w:type="dxa"/>
          </w:tblCellMar>
        </w:tblPrEx>
        <w:tc>
          <w:tcPr>
            <w:tcW w:w="4543" w:type="dxa"/>
            <w:gridSpan w:val="2"/>
            <w:vAlign w:val="bottom"/>
          </w:tcPr>
          <w:p w:rsidR="00D45522" w:rsidRDefault="00D45522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5437" w:type="dxa"/>
            <w:gridSpan w:val="3"/>
            <w:vAlign w:val="center"/>
          </w:tcPr>
          <w:p w:rsidR="00D45522" w:rsidRDefault="00D45522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D4552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2" w:type="dxa"/>
            <w:vAlign w:val="center"/>
          </w:tcPr>
          <w:p w:rsidR="00D45522" w:rsidRDefault="00D45522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Серия, номер</w:t>
            </w:r>
          </w:p>
        </w:tc>
        <w:tc>
          <w:tcPr>
            <w:tcW w:w="3423" w:type="dxa"/>
            <w:gridSpan w:val="2"/>
            <w:vAlign w:val="center"/>
          </w:tcPr>
          <w:p w:rsidR="00D45522" w:rsidRDefault="00D45522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45522" w:rsidRDefault="00D45522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Дата выдачи</w:t>
            </w:r>
          </w:p>
        </w:tc>
        <w:tc>
          <w:tcPr>
            <w:tcW w:w="2297" w:type="dxa"/>
            <w:vAlign w:val="center"/>
          </w:tcPr>
          <w:p w:rsidR="00D45522" w:rsidRDefault="00D45522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D4552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2" w:type="dxa"/>
            <w:vAlign w:val="center"/>
          </w:tcPr>
          <w:p w:rsidR="00D45522" w:rsidRDefault="00D45522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Кем выдан</w:t>
            </w:r>
          </w:p>
        </w:tc>
        <w:tc>
          <w:tcPr>
            <w:tcW w:w="7138" w:type="dxa"/>
            <w:gridSpan w:val="4"/>
            <w:vAlign w:val="center"/>
          </w:tcPr>
          <w:p w:rsidR="00D45522" w:rsidRDefault="00D45522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D4552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265" w:type="dxa"/>
            <w:gridSpan w:val="3"/>
            <w:vAlign w:val="center"/>
          </w:tcPr>
          <w:p w:rsidR="00D45522" w:rsidRDefault="00D45522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Срок действия полномочий</w:t>
            </w:r>
          </w:p>
        </w:tc>
        <w:tc>
          <w:tcPr>
            <w:tcW w:w="3715" w:type="dxa"/>
            <w:gridSpan w:val="2"/>
            <w:vAlign w:val="center"/>
          </w:tcPr>
          <w:p w:rsidR="00D45522" w:rsidRDefault="00D45522">
            <w:pPr>
              <w:jc w:val="center"/>
              <w:rPr>
                <w:sz w:val="22"/>
                <w:szCs w:val="22"/>
              </w:rPr>
            </w:pPr>
          </w:p>
        </w:tc>
      </w:tr>
    </w:tbl>
    <w:p w:rsidR="00D45522" w:rsidRDefault="00D45522">
      <w:pPr>
        <w:tabs>
          <w:tab w:val="right" w:pos="9923"/>
        </w:tabs>
        <w:spacing w:before="240"/>
        <w:ind w:firstLine="56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3. Прошу производить удержания из</w:t>
      </w:r>
    </w:p>
    <w:p w:rsidR="00D45522" w:rsidRDefault="00D45522">
      <w:pPr>
        <w:tabs>
          <w:tab w:val="right" w:pos="9923"/>
        </w:tabs>
        <w:jc w:val="both"/>
        <w:rPr>
          <w:sz w:val="22"/>
          <w:szCs w:val="22"/>
        </w:rPr>
      </w:pPr>
    </w:p>
    <w:p w:rsidR="00D45522" w:rsidRDefault="00D45522">
      <w:pPr>
        <w:pBdr>
          <w:top w:val="single" w:sz="4" w:space="1" w:color="auto"/>
        </w:pBdr>
        <w:tabs>
          <w:tab w:val="right" w:pos="9923"/>
        </w:tabs>
        <w:jc w:val="center"/>
        <w:rPr>
          <w:rFonts w:eastAsia="SimSun"/>
          <w:i/>
          <w:iCs/>
          <w:sz w:val="18"/>
          <w:szCs w:val="18"/>
        </w:rPr>
      </w:pPr>
      <w:r>
        <w:rPr>
          <w:rFonts w:eastAsia="SimSun"/>
          <w:i/>
          <w:iCs/>
          <w:sz w:val="18"/>
          <w:szCs w:val="18"/>
        </w:rPr>
        <w:t>(указывается вид пенсии)</w:t>
      </w:r>
    </w:p>
    <w:p w:rsidR="00D45522" w:rsidRDefault="00D45522">
      <w:pPr>
        <w:tabs>
          <w:tab w:val="right" w:pos="9923"/>
        </w:tabs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с 1  </w:t>
      </w:r>
      <w:r>
        <w:rPr>
          <w:rFonts w:eastAsia="SimSun"/>
          <w:sz w:val="22"/>
          <w:szCs w:val="22"/>
        </w:rPr>
        <w:tab/>
        <w:t>согласно пункту 22 Правил выплаты пенсии, осуществления контроля</w:t>
      </w:r>
    </w:p>
    <w:p w:rsidR="00D45522" w:rsidRDefault="00D45522">
      <w:pPr>
        <w:pBdr>
          <w:top w:val="single" w:sz="4" w:space="0" w:color="auto"/>
        </w:pBdr>
        <w:ind w:left="397" w:right="6691"/>
        <w:jc w:val="center"/>
        <w:rPr>
          <w:rFonts w:eastAsia="SimSun"/>
          <w:i/>
          <w:iCs/>
          <w:sz w:val="18"/>
          <w:szCs w:val="18"/>
        </w:rPr>
      </w:pPr>
      <w:r>
        <w:rPr>
          <w:rFonts w:eastAsia="SimSun"/>
          <w:i/>
          <w:iCs/>
          <w:sz w:val="18"/>
          <w:szCs w:val="18"/>
        </w:rPr>
        <w:t>(месяц, год)</w:t>
      </w:r>
    </w:p>
    <w:p w:rsidR="00557930" w:rsidRPr="00557930" w:rsidRDefault="00557930" w:rsidP="003C72AB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их выплатой, </w:t>
      </w:r>
      <w:r w:rsidRPr="00557930">
        <w:rPr>
          <w:sz w:val="22"/>
          <w:szCs w:val="22"/>
        </w:rPr>
        <w:t>проведения проверок документов,</w:t>
      </w:r>
      <w:r w:rsidRPr="00A75E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необходимых для их выплаты, начисления за </w:t>
      </w:r>
      <w:r w:rsidRPr="00557930">
        <w:rPr>
          <w:sz w:val="22"/>
          <w:szCs w:val="22"/>
        </w:rPr>
        <w:t>текущий месяц сумм пенсии в</w:t>
      </w:r>
      <w:r w:rsidRPr="00A75E01">
        <w:rPr>
          <w:sz w:val="22"/>
          <w:szCs w:val="22"/>
        </w:rPr>
        <w:t xml:space="preserve"> </w:t>
      </w:r>
      <w:r>
        <w:rPr>
          <w:sz w:val="22"/>
          <w:szCs w:val="22"/>
        </w:rPr>
        <w:t>случае назначения пенсии другого вида либо</w:t>
      </w:r>
      <w:r w:rsidRPr="00557930">
        <w:rPr>
          <w:sz w:val="22"/>
          <w:szCs w:val="22"/>
        </w:rPr>
        <w:t xml:space="preserve"> в случае назначения другой</w:t>
      </w:r>
      <w:r w:rsidRPr="00A75E01">
        <w:rPr>
          <w:sz w:val="22"/>
          <w:szCs w:val="22"/>
        </w:rPr>
        <w:t xml:space="preserve"> </w:t>
      </w:r>
      <w:r w:rsidRPr="00557930">
        <w:rPr>
          <w:sz w:val="22"/>
          <w:szCs w:val="22"/>
        </w:rPr>
        <w:t>пенсии в соответствии с законодательством Российской Федерации, определения</w:t>
      </w:r>
      <w:r w:rsidRPr="00A75E01">
        <w:rPr>
          <w:sz w:val="22"/>
          <w:szCs w:val="22"/>
        </w:rPr>
        <w:t xml:space="preserve"> </w:t>
      </w:r>
      <w:r w:rsidRPr="00557930">
        <w:rPr>
          <w:sz w:val="22"/>
          <w:szCs w:val="22"/>
        </w:rPr>
        <w:t>излишне выплаченных сумм пенсии, утвержденных приказом Министерства труда и</w:t>
      </w:r>
      <w:r w:rsidR="00BE7C62" w:rsidRPr="00A75E01">
        <w:rPr>
          <w:sz w:val="22"/>
          <w:szCs w:val="22"/>
        </w:rPr>
        <w:t xml:space="preserve"> </w:t>
      </w:r>
      <w:r w:rsidR="00BE7C62">
        <w:rPr>
          <w:sz w:val="22"/>
          <w:szCs w:val="22"/>
        </w:rPr>
        <w:t xml:space="preserve">социальной защиты Российской Федерации от 17 ноября 2014 г. </w:t>
      </w:r>
      <w:r w:rsidR="00BE7C62" w:rsidRPr="00A75E01">
        <w:rPr>
          <w:sz w:val="22"/>
          <w:szCs w:val="22"/>
        </w:rPr>
        <w:t>№</w:t>
      </w:r>
      <w:r w:rsidRPr="00557930">
        <w:rPr>
          <w:sz w:val="22"/>
          <w:szCs w:val="22"/>
        </w:rPr>
        <w:t xml:space="preserve"> 885н</w:t>
      </w:r>
      <w:r w:rsidR="00BE7C62">
        <w:rPr>
          <w:sz w:val="22"/>
          <w:szCs w:val="22"/>
        </w:rPr>
        <w:t xml:space="preserve"> (зарегистрирован Минюстом России</w:t>
      </w:r>
      <w:r w:rsidRPr="00557930">
        <w:rPr>
          <w:sz w:val="22"/>
          <w:szCs w:val="22"/>
        </w:rPr>
        <w:t xml:space="preserve"> 31.12.2014, регистрационный </w:t>
      </w:r>
      <w:r w:rsidR="00BE7C62">
        <w:rPr>
          <w:sz w:val="22"/>
          <w:szCs w:val="22"/>
        </w:rPr>
        <w:t>№</w:t>
      </w:r>
      <w:r w:rsidRPr="00557930">
        <w:rPr>
          <w:sz w:val="22"/>
          <w:szCs w:val="22"/>
        </w:rPr>
        <w:t xml:space="preserve"> 35495), с</w:t>
      </w:r>
      <w:r w:rsidR="00BE7C62">
        <w:rPr>
          <w:sz w:val="22"/>
          <w:szCs w:val="22"/>
        </w:rPr>
        <w:t xml:space="preserve"> изменениями, внесенными приказами </w:t>
      </w:r>
      <w:r w:rsidRPr="00557930">
        <w:rPr>
          <w:sz w:val="22"/>
          <w:szCs w:val="22"/>
        </w:rPr>
        <w:t>Министерства труда и социальной защиты</w:t>
      </w:r>
      <w:r w:rsidR="00BE7C62">
        <w:rPr>
          <w:sz w:val="22"/>
          <w:szCs w:val="22"/>
        </w:rPr>
        <w:t xml:space="preserve"> Российской Федерации</w:t>
      </w:r>
      <w:r w:rsidRPr="00557930">
        <w:rPr>
          <w:sz w:val="22"/>
          <w:szCs w:val="22"/>
        </w:rPr>
        <w:t xml:space="preserve"> от 27 января 2016 г. </w:t>
      </w:r>
      <w:r w:rsidR="00BE7C62">
        <w:rPr>
          <w:sz w:val="22"/>
          <w:szCs w:val="22"/>
        </w:rPr>
        <w:t>№</w:t>
      </w:r>
      <w:r w:rsidRPr="00557930">
        <w:rPr>
          <w:sz w:val="22"/>
          <w:szCs w:val="22"/>
        </w:rPr>
        <w:t xml:space="preserve"> 24н (зарегистрирован Минюстом</w:t>
      </w:r>
      <w:r w:rsidR="00BE7C62">
        <w:rPr>
          <w:sz w:val="22"/>
          <w:szCs w:val="22"/>
        </w:rPr>
        <w:t xml:space="preserve"> России </w:t>
      </w:r>
      <w:r w:rsidR="00BE7C62">
        <w:rPr>
          <w:sz w:val="22"/>
          <w:szCs w:val="22"/>
        </w:rPr>
        <w:br/>
      </w:r>
      <w:r w:rsidRPr="00557930">
        <w:rPr>
          <w:sz w:val="22"/>
          <w:szCs w:val="22"/>
        </w:rPr>
        <w:t xml:space="preserve">20 февраля 2016 г., регистрационный </w:t>
      </w:r>
      <w:r w:rsidR="00BE7C62">
        <w:rPr>
          <w:sz w:val="22"/>
          <w:szCs w:val="22"/>
        </w:rPr>
        <w:t>№</w:t>
      </w:r>
      <w:r w:rsidRPr="00557930">
        <w:rPr>
          <w:sz w:val="22"/>
          <w:szCs w:val="22"/>
        </w:rPr>
        <w:t xml:space="preserve"> 41179), от 28 августа 2017 г.</w:t>
      </w:r>
      <w:r w:rsidR="00BE7C62">
        <w:rPr>
          <w:sz w:val="22"/>
          <w:szCs w:val="22"/>
        </w:rPr>
        <w:t xml:space="preserve"> №</w:t>
      </w:r>
      <w:r w:rsidRPr="00557930">
        <w:rPr>
          <w:sz w:val="22"/>
          <w:szCs w:val="22"/>
        </w:rPr>
        <w:t xml:space="preserve"> 638н (зарегистрирован Минюстом России 18 октября 2017 г., регистрационный</w:t>
      </w:r>
      <w:r w:rsidR="00BE7C62">
        <w:rPr>
          <w:sz w:val="22"/>
          <w:szCs w:val="22"/>
        </w:rPr>
        <w:t xml:space="preserve"> № 48595), </w:t>
      </w:r>
      <w:r w:rsidRPr="00557930">
        <w:rPr>
          <w:sz w:val="22"/>
          <w:szCs w:val="22"/>
        </w:rPr>
        <w:t xml:space="preserve">от 13 февраля 2018 г. </w:t>
      </w:r>
      <w:r w:rsidR="00BE7C62">
        <w:rPr>
          <w:sz w:val="22"/>
          <w:szCs w:val="22"/>
        </w:rPr>
        <w:t>№</w:t>
      </w:r>
      <w:r w:rsidRPr="00557930">
        <w:rPr>
          <w:sz w:val="22"/>
          <w:szCs w:val="22"/>
        </w:rPr>
        <w:t xml:space="preserve"> 94н (зарегистрирован Минюстом России 14</w:t>
      </w:r>
      <w:r w:rsidR="00BE7C62">
        <w:rPr>
          <w:sz w:val="22"/>
          <w:szCs w:val="22"/>
        </w:rPr>
        <w:t xml:space="preserve"> мая</w:t>
      </w:r>
      <w:r w:rsidRPr="00557930">
        <w:rPr>
          <w:sz w:val="22"/>
          <w:szCs w:val="22"/>
        </w:rPr>
        <w:t xml:space="preserve"> 2018 </w:t>
      </w:r>
      <w:r w:rsidR="00BE7C62">
        <w:rPr>
          <w:sz w:val="22"/>
          <w:szCs w:val="22"/>
        </w:rPr>
        <w:t xml:space="preserve">г., регистрационный № 51077), </w:t>
      </w:r>
      <w:r w:rsidRPr="00557930">
        <w:rPr>
          <w:sz w:val="22"/>
          <w:szCs w:val="22"/>
        </w:rPr>
        <w:t xml:space="preserve">от </w:t>
      </w:r>
      <w:r w:rsidR="00BE7C62">
        <w:rPr>
          <w:sz w:val="22"/>
          <w:szCs w:val="22"/>
        </w:rPr>
        <w:t>5 декабря 2018 г. № </w:t>
      </w:r>
      <w:r w:rsidRPr="00557930">
        <w:rPr>
          <w:sz w:val="22"/>
          <w:szCs w:val="22"/>
        </w:rPr>
        <w:t>767н</w:t>
      </w:r>
      <w:r w:rsidR="00BE7C62" w:rsidRPr="00A75E01">
        <w:rPr>
          <w:sz w:val="22"/>
          <w:szCs w:val="22"/>
        </w:rPr>
        <w:t xml:space="preserve"> </w:t>
      </w:r>
      <w:r w:rsidR="00BE7C62">
        <w:rPr>
          <w:sz w:val="22"/>
          <w:szCs w:val="22"/>
        </w:rPr>
        <w:t xml:space="preserve">(зарегистрирован </w:t>
      </w:r>
      <w:r w:rsidRPr="00557930">
        <w:rPr>
          <w:sz w:val="22"/>
          <w:szCs w:val="22"/>
        </w:rPr>
        <w:t xml:space="preserve">Минюстом </w:t>
      </w:r>
      <w:r w:rsidR="00BE7C62">
        <w:rPr>
          <w:sz w:val="22"/>
          <w:szCs w:val="22"/>
        </w:rPr>
        <w:t>России 24 января 2018 г.,</w:t>
      </w:r>
      <w:r w:rsidRPr="00557930">
        <w:rPr>
          <w:sz w:val="22"/>
          <w:szCs w:val="22"/>
        </w:rPr>
        <w:t xml:space="preserve"> регистрационный</w:t>
      </w:r>
      <w:r w:rsidR="00BE7C62" w:rsidRPr="00A75E01">
        <w:rPr>
          <w:sz w:val="22"/>
          <w:szCs w:val="22"/>
        </w:rPr>
        <w:t xml:space="preserve"> №</w:t>
      </w:r>
      <w:r w:rsidR="00BE7C62">
        <w:rPr>
          <w:sz w:val="22"/>
          <w:szCs w:val="22"/>
        </w:rPr>
        <w:t xml:space="preserve"> 53549), </w:t>
      </w:r>
      <w:r w:rsidR="00BE7C62">
        <w:rPr>
          <w:sz w:val="22"/>
          <w:szCs w:val="22"/>
        </w:rPr>
        <w:br/>
        <w:t>от</w:t>
      </w:r>
      <w:r w:rsidRPr="00557930">
        <w:rPr>
          <w:sz w:val="22"/>
          <w:szCs w:val="22"/>
        </w:rPr>
        <w:t xml:space="preserve"> 28 января 2019 г. </w:t>
      </w:r>
      <w:r w:rsidR="00BE7C62">
        <w:rPr>
          <w:sz w:val="22"/>
          <w:szCs w:val="22"/>
        </w:rPr>
        <w:t>№</w:t>
      </w:r>
      <w:r w:rsidRPr="00557930">
        <w:rPr>
          <w:sz w:val="22"/>
          <w:szCs w:val="22"/>
        </w:rPr>
        <w:t xml:space="preserve"> 43н (зарегистрирован Минюстом России 20</w:t>
      </w:r>
      <w:r w:rsidR="00BE7C62">
        <w:rPr>
          <w:sz w:val="22"/>
          <w:szCs w:val="22"/>
        </w:rPr>
        <w:t xml:space="preserve"> февраля 2019 г., регистрационный № 53850) </w:t>
      </w:r>
      <w:r w:rsidR="00BE7C62" w:rsidRPr="00F37DB0">
        <w:rPr>
          <w:i/>
          <w:sz w:val="18"/>
          <w:szCs w:val="18"/>
        </w:rPr>
        <w:t xml:space="preserve">(сделать </w:t>
      </w:r>
      <w:r w:rsidRPr="00F37DB0">
        <w:rPr>
          <w:i/>
          <w:sz w:val="18"/>
          <w:szCs w:val="18"/>
        </w:rPr>
        <w:t>отметку в</w:t>
      </w:r>
      <w:r w:rsidR="00BE7C62" w:rsidRPr="00F37DB0">
        <w:rPr>
          <w:i/>
          <w:sz w:val="18"/>
          <w:szCs w:val="18"/>
        </w:rPr>
        <w:t xml:space="preserve"> </w:t>
      </w:r>
      <w:r w:rsidRPr="00F37DB0">
        <w:rPr>
          <w:i/>
          <w:sz w:val="18"/>
          <w:szCs w:val="18"/>
        </w:rPr>
        <w:t>соответствующем квадрате)</w:t>
      </w:r>
      <w:r w:rsidRPr="00557930">
        <w:rPr>
          <w:sz w:val="22"/>
          <w:szCs w:val="22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141"/>
        <w:gridCol w:w="851"/>
        <w:gridCol w:w="354"/>
      </w:tblGrid>
      <w:tr w:rsidR="00D45522" w:rsidTr="003C72A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45522" w:rsidRDefault="00D45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D45522" w:rsidRDefault="00D45522">
            <w:pPr>
              <w:ind w:left="85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в размере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522" w:rsidRDefault="00D45522">
            <w:pPr>
              <w:ind w:left="85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522" w:rsidRDefault="00D45522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%,</w:t>
            </w:r>
          </w:p>
        </w:tc>
      </w:tr>
    </w:tbl>
    <w:p w:rsidR="00D45522" w:rsidRPr="00A20255" w:rsidRDefault="00D45522">
      <w:pPr>
        <w:jc w:val="both"/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814"/>
        <w:gridCol w:w="1985"/>
        <w:gridCol w:w="651"/>
      </w:tblGrid>
      <w:tr w:rsidR="00D45522" w:rsidTr="00EF42D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45522" w:rsidRDefault="00D45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D45522" w:rsidRDefault="00D45522">
            <w:pPr>
              <w:ind w:left="85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в твердой сумме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522" w:rsidRDefault="00D45522">
            <w:pPr>
              <w:ind w:left="85"/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522" w:rsidRDefault="00D45522">
            <w:pPr>
              <w:ind w:left="57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руб.</w:t>
            </w:r>
          </w:p>
        </w:tc>
      </w:tr>
    </w:tbl>
    <w:p w:rsidR="00D45522" w:rsidRDefault="00D45522">
      <w:pPr>
        <w:tabs>
          <w:tab w:val="right" w:pos="9923"/>
        </w:tabs>
        <w:spacing w:before="240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lastRenderedPageBreak/>
        <w:t xml:space="preserve">в счет погашения излишне выплаченных сумм пенсии в размере  </w:t>
      </w:r>
      <w:r>
        <w:rPr>
          <w:rFonts w:eastAsia="SimSun"/>
          <w:sz w:val="22"/>
          <w:szCs w:val="22"/>
        </w:rPr>
        <w:tab/>
        <w:t>руб.</w:t>
      </w:r>
    </w:p>
    <w:p w:rsidR="00D45522" w:rsidRDefault="00D45522" w:rsidP="00A75E01">
      <w:pPr>
        <w:pBdr>
          <w:top w:val="single" w:sz="4" w:space="1" w:color="auto"/>
        </w:pBdr>
        <w:spacing w:after="240"/>
        <w:ind w:left="6163" w:right="510"/>
        <w:jc w:val="center"/>
        <w:rPr>
          <w:rFonts w:eastAsia="SimSun"/>
          <w:i/>
          <w:iCs/>
          <w:sz w:val="18"/>
          <w:szCs w:val="18"/>
        </w:rPr>
      </w:pPr>
      <w:r>
        <w:rPr>
          <w:rFonts w:eastAsia="SimSun"/>
          <w:i/>
          <w:iCs/>
          <w:sz w:val="18"/>
          <w:szCs w:val="18"/>
        </w:rPr>
        <w:t>(указывается размер излишне</w:t>
      </w:r>
      <w:r>
        <w:rPr>
          <w:rFonts w:eastAsia="SimSun"/>
          <w:i/>
          <w:iCs/>
          <w:sz w:val="18"/>
          <w:szCs w:val="18"/>
        </w:rPr>
        <w:br/>
        <w:t>полученной суммы пенсии)</w:t>
      </w:r>
    </w:p>
    <w:p w:rsidR="008D3A84" w:rsidRPr="00784C51" w:rsidRDefault="00784C51" w:rsidP="00784C51">
      <w:pPr>
        <w:spacing w:after="360"/>
        <w:ind w:firstLine="567"/>
        <w:jc w:val="both"/>
        <w:rPr>
          <w:iCs/>
          <w:sz w:val="22"/>
          <w:szCs w:val="22"/>
        </w:rPr>
      </w:pPr>
      <w:r w:rsidRPr="00784C51">
        <w:rPr>
          <w:sz w:val="22"/>
          <w:szCs w:val="22"/>
        </w:rPr>
        <w:t>4</w:t>
      </w:r>
      <w:r w:rsidR="008D3A84" w:rsidRPr="00784C51">
        <w:rPr>
          <w:sz w:val="22"/>
          <w:szCs w:val="22"/>
        </w:rPr>
        <w:t xml:space="preserve">. Прошу </w:t>
      </w:r>
      <w:r w:rsidR="008D3A84" w:rsidRPr="00784C51">
        <w:rPr>
          <w:iCs/>
          <w:sz w:val="22"/>
          <w:szCs w:val="22"/>
        </w:rPr>
        <w:t>(сделать отметки в соответствующих квадратах при наличии такого выбора гражданина):</w:t>
      </w:r>
    </w:p>
    <w:tbl>
      <w:tblPr>
        <w:tblW w:w="99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40"/>
        <w:gridCol w:w="8493"/>
      </w:tblGrid>
      <w:tr w:rsidR="008D3A84" w:rsidRPr="00D11899" w:rsidTr="006A601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A84" w:rsidRPr="00D11899" w:rsidRDefault="008D3A84" w:rsidP="006A6011">
            <w:pPr>
              <w:rPr>
                <w:sz w:val="22"/>
                <w:szCs w:val="22"/>
              </w:rPr>
            </w:pPr>
            <w:r w:rsidRPr="00D11899">
              <w:rPr>
                <w:sz w:val="22"/>
                <w:szCs w:val="22"/>
              </w:rPr>
              <w:t>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84" w:rsidRPr="00D11899" w:rsidRDefault="008D3A84" w:rsidP="006A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A84" w:rsidRPr="001E7E38" w:rsidRDefault="008D3A84" w:rsidP="006A6011">
            <w:pPr>
              <w:ind w:left="170" w:right="57"/>
              <w:jc w:val="both"/>
              <w:rPr>
                <w:sz w:val="2"/>
                <w:szCs w:val="2"/>
              </w:rPr>
            </w:pPr>
            <w:r w:rsidRPr="00D11899">
              <w:rPr>
                <w:sz w:val="22"/>
                <w:szCs w:val="22"/>
              </w:rPr>
              <w:t xml:space="preserve">направить уведомление, подтверждающее факт и дату приема </w:t>
            </w:r>
            <w:r>
              <w:rPr>
                <w:sz w:val="22"/>
                <w:szCs w:val="22"/>
              </w:rPr>
              <w:br/>
            </w:r>
            <w:r w:rsidRPr="00D11899">
              <w:rPr>
                <w:sz w:val="22"/>
                <w:szCs w:val="22"/>
              </w:rPr>
              <w:t>территориальным органом Пенсионного фонда Российской Федерации настоящего заявления и представленных мною документов, на адрес электронной почты</w:t>
            </w:r>
            <w:r w:rsidRPr="00D11899">
              <w:rPr>
                <w:sz w:val="22"/>
                <w:szCs w:val="22"/>
              </w:rPr>
              <w:br/>
            </w:r>
          </w:p>
        </w:tc>
      </w:tr>
      <w:tr w:rsidR="008D3A84" w:rsidRPr="00D11899" w:rsidTr="006A60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A84" w:rsidRPr="00D11899" w:rsidRDefault="008D3A84" w:rsidP="006A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A84" w:rsidRPr="00D11899" w:rsidRDefault="008D3A84" w:rsidP="006A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A84" w:rsidRPr="00D11899" w:rsidRDefault="008D3A84" w:rsidP="006A601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:rsidR="00CC4C59" w:rsidRPr="00EA7BF6" w:rsidRDefault="00CC4C59" w:rsidP="00D17E0D">
      <w:pPr>
        <w:tabs>
          <w:tab w:val="right" w:pos="9923"/>
        </w:tabs>
        <w:ind w:left="1701"/>
        <w:rPr>
          <w:rFonts w:eastAsia="SimSun"/>
          <w:sz w:val="22"/>
          <w:szCs w:val="22"/>
        </w:rPr>
      </w:pPr>
      <w:r w:rsidRPr="00EA7BF6"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.</w:t>
      </w:r>
    </w:p>
    <w:p w:rsidR="00CC4C59" w:rsidRPr="00EA7BF6" w:rsidRDefault="00CC4C59" w:rsidP="00D17E0D">
      <w:pPr>
        <w:pBdr>
          <w:top w:val="single" w:sz="4" w:space="1" w:color="auto"/>
        </w:pBdr>
        <w:spacing w:after="180"/>
        <w:ind w:left="1701" w:right="113"/>
        <w:jc w:val="center"/>
        <w:rPr>
          <w:sz w:val="18"/>
          <w:szCs w:val="18"/>
        </w:rPr>
      </w:pPr>
      <w:r w:rsidRPr="00D11899">
        <w:rPr>
          <w:i/>
          <w:iCs/>
          <w:sz w:val="18"/>
          <w:szCs w:val="18"/>
        </w:rPr>
        <w:t>(адрес электронной почты гражданина (его представителя) (нужное подчеркнуть)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40"/>
        <w:gridCol w:w="8505"/>
      </w:tblGrid>
      <w:tr w:rsidR="008D3A84" w:rsidRPr="00EA7BF6" w:rsidTr="006A601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A84" w:rsidRPr="00EA7BF6" w:rsidRDefault="008D3A84" w:rsidP="006A6011">
            <w:pPr>
              <w:rPr>
                <w:sz w:val="22"/>
                <w:szCs w:val="22"/>
              </w:rPr>
            </w:pPr>
            <w:r w:rsidRPr="00EA7BF6">
              <w:rPr>
                <w:sz w:val="22"/>
                <w:szCs w:val="22"/>
              </w:rPr>
              <w:t>б)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84" w:rsidRPr="00EA7BF6" w:rsidRDefault="008D3A84" w:rsidP="006A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A84" w:rsidRPr="00EA7BF6" w:rsidRDefault="008D3A84" w:rsidP="006A6011">
            <w:pPr>
              <w:ind w:left="170" w:right="57"/>
              <w:jc w:val="both"/>
              <w:rPr>
                <w:i/>
                <w:iCs/>
                <w:sz w:val="22"/>
                <w:szCs w:val="22"/>
              </w:rPr>
            </w:pPr>
            <w:r w:rsidRPr="00EA7BF6">
              <w:rPr>
                <w:sz w:val="22"/>
                <w:szCs w:val="22"/>
              </w:rPr>
              <w:t xml:space="preserve">осуществлять информирование о ходе предоставления государственной услуги путем передачи текстовых сообщений </w:t>
            </w:r>
            <w:r w:rsidRPr="00EA7BF6">
              <w:rPr>
                <w:i/>
                <w:iCs/>
                <w:sz w:val="18"/>
                <w:szCs w:val="18"/>
              </w:rPr>
              <w:t>(сделать отметку в соответствующем квадрате, указать нужное)</w:t>
            </w:r>
            <w:r w:rsidRPr="00EA7BF6">
              <w:rPr>
                <w:iCs/>
                <w:sz w:val="22"/>
                <w:szCs w:val="22"/>
              </w:rPr>
              <w:t>:</w:t>
            </w:r>
          </w:p>
        </w:tc>
      </w:tr>
      <w:tr w:rsidR="008D3A84" w:rsidRPr="00EA7BF6" w:rsidTr="006A60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A84" w:rsidRPr="00EA7BF6" w:rsidRDefault="008D3A84" w:rsidP="006A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A84" w:rsidRPr="00EA7BF6" w:rsidRDefault="008D3A84" w:rsidP="006A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A84" w:rsidRPr="00EA7BF6" w:rsidRDefault="008D3A84" w:rsidP="006A601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:rsidR="008D3A84" w:rsidRPr="007F51B0" w:rsidRDefault="008D3A84" w:rsidP="008D3A84">
      <w:pPr>
        <w:spacing w:after="240"/>
        <w:jc w:val="both"/>
        <w:rPr>
          <w:sz w:val="2"/>
          <w:szCs w:val="2"/>
        </w:rPr>
      </w:pPr>
    </w:p>
    <w:tbl>
      <w:tblPr>
        <w:tblW w:w="8278" w:type="dxa"/>
        <w:tblInd w:w="1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938"/>
      </w:tblGrid>
      <w:tr w:rsidR="008D3A84" w:rsidRPr="00EA7BF6" w:rsidTr="006A60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84" w:rsidRPr="00EA7BF6" w:rsidRDefault="008D3A84" w:rsidP="006A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3A84" w:rsidRPr="00EA7BF6" w:rsidRDefault="008D3A84" w:rsidP="006A6011">
            <w:pPr>
              <w:ind w:left="113"/>
              <w:jc w:val="both"/>
              <w:rPr>
                <w:sz w:val="22"/>
                <w:szCs w:val="22"/>
              </w:rPr>
            </w:pPr>
            <w:r w:rsidRPr="00EA7BF6">
              <w:rPr>
                <w:sz w:val="22"/>
                <w:szCs w:val="22"/>
              </w:rPr>
              <w:t>на адрес электронной почты</w:t>
            </w:r>
          </w:p>
        </w:tc>
      </w:tr>
    </w:tbl>
    <w:p w:rsidR="008D3A84" w:rsidRPr="00EA7BF6" w:rsidRDefault="008D3A84" w:rsidP="008D3A84">
      <w:pPr>
        <w:tabs>
          <w:tab w:val="right" w:pos="9923"/>
        </w:tabs>
        <w:ind w:left="2211"/>
        <w:rPr>
          <w:rFonts w:eastAsia="SimSun"/>
          <w:sz w:val="22"/>
          <w:szCs w:val="22"/>
        </w:rPr>
      </w:pPr>
      <w:r w:rsidRPr="00EA7BF6">
        <w:rPr>
          <w:sz w:val="22"/>
          <w:szCs w:val="22"/>
        </w:rPr>
        <w:tab/>
      </w:r>
      <w:r w:rsidRPr="00EA7BF6">
        <w:rPr>
          <w:rFonts w:eastAsia="SimSun"/>
          <w:sz w:val="22"/>
          <w:szCs w:val="22"/>
        </w:rPr>
        <w:t>,</w:t>
      </w:r>
    </w:p>
    <w:p w:rsidR="008D3A84" w:rsidRPr="00AC6DF6" w:rsidRDefault="008D3A84" w:rsidP="008D3A84">
      <w:pPr>
        <w:pBdr>
          <w:top w:val="single" w:sz="4" w:space="1" w:color="auto"/>
        </w:pBdr>
        <w:spacing w:after="240"/>
        <w:ind w:left="2211" w:right="113"/>
        <w:jc w:val="center"/>
        <w:rPr>
          <w:sz w:val="18"/>
          <w:szCs w:val="18"/>
        </w:rPr>
      </w:pPr>
      <w:r w:rsidRPr="00AC6DF6">
        <w:rPr>
          <w:i/>
          <w:iCs/>
          <w:sz w:val="18"/>
          <w:szCs w:val="18"/>
        </w:rPr>
        <w:t>(адрес электронной почты гражданина (его представителя) (нужное подчеркнуть)</w:t>
      </w:r>
    </w:p>
    <w:tbl>
      <w:tblPr>
        <w:tblW w:w="8278" w:type="dxa"/>
        <w:tblInd w:w="1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938"/>
      </w:tblGrid>
      <w:tr w:rsidR="008D3A84" w:rsidRPr="00EA7BF6" w:rsidTr="006A60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84" w:rsidRPr="00EA7BF6" w:rsidRDefault="008D3A84" w:rsidP="006A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3A84" w:rsidRPr="00EA7BF6" w:rsidRDefault="008D3A84" w:rsidP="006A6011">
            <w:pPr>
              <w:ind w:left="113"/>
              <w:jc w:val="both"/>
              <w:rPr>
                <w:sz w:val="22"/>
                <w:szCs w:val="22"/>
              </w:rPr>
            </w:pPr>
            <w:r w:rsidRPr="00EA7BF6">
              <w:rPr>
                <w:sz w:val="22"/>
                <w:szCs w:val="22"/>
              </w:rPr>
              <w:t>на абонентский номер устройства подвижной радиотелефонной связи</w:t>
            </w:r>
          </w:p>
        </w:tc>
      </w:tr>
    </w:tbl>
    <w:p w:rsidR="008D3A84" w:rsidRPr="00EA7BF6" w:rsidRDefault="008D3A84" w:rsidP="008D3A84">
      <w:pPr>
        <w:tabs>
          <w:tab w:val="right" w:pos="9923"/>
        </w:tabs>
        <w:ind w:left="2211"/>
        <w:rPr>
          <w:rFonts w:eastAsia="SimSun"/>
          <w:sz w:val="22"/>
          <w:szCs w:val="22"/>
        </w:rPr>
      </w:pPr>
      <w:r w:rsidRPr="00EA7BF6"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.</w:t>
      </w:r>
    </w:p>
    <w:p w:rsidR="008D3A84" w:rsidRPr="00EA7BF6" w:rsidRDefault="008D3A84" w:rsidP="008D3A84">
      <w:pPr>
        <w:pBdr>
          <w:top w:val="single" w:sz="4" w:space="1" w:color="auto"/>
        </w:pBdr>
        <w:spacing w:after="360"/>
        <w:ind w:left="2211" w:right="113"/>
        <w:jc w:val="center"/>
        <w:rPr>
          <w:sz w:val="18"/>
          <w:szCs w:val="18"/>
        </w:rPr>
      </w:pPr>
      <w:r w:rsidRPr="00EA7BF6">
        <w:rPr>
          <w:i/>
          <w:iCs/>
          <w:sz w:val="18"/>
          <w:szCs w:val="18"/>
        </w:rPr>
        <w:t>(абонентский номер гражданина (его представителя) (нужное подчеркнуть)</w:t>
      </w:r>
    </w:p>
    <w:p w:rsidR="00D45522" w:rsidRDefault="00D45522" w:rsidP="00784C51">
      <w:pPr>
        <w:spacing w:after="60"/>
        <w:ind w:firstLine="56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5. Достоверность сведений, указанных в настоящем заявлении, подтверждаю.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119"/>
        <w:gridCol w:w="4990"/>
      </w:tblGrid>
      <w:tr w:rsidR="00D45522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D45522" w:rsidRDefault="00D45522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Дата</w:t>
            </w:r>
            <w:r>
              <w:rPr>
                <w:rFonts w:eastAsia="SimSun"/>
                <w:sz w:val="22"/>
                <w:szCs w:val="22"/>
              </w:rPr>
              <w:br/>
              <w:t>заполнения заявления</w:t>
            </w:r>
          </w:p>
        </w:tc>
        <w:tc>
          <w:tcPr>
            <w:tcW w:w="3119" w:type="dxa"/>
          </w:tcPr>
          <w:p w:rsidR="00D45522" w:rsidRDefault="00D45522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Подпись гражданина</w:t>
            </w:r>
            <w:r>
              <w:rPr>
                <w:rFonts w:eastAsia="SimSun"/>
                <w:sz w:val="22"/>
                <w:szCs w:val="22"/>
              </w:rPr>
              <w:br/>
              <w:t>(представителя)</w:t>
            </w:r>
          </w:p>
        </w:tc>
        <w:tc>
          <w:tcPr>
            <w:tcW w:w="4990" w:type="dxa"/>
          </w:tcPr>
          <w:p w:rsidR="00D45522" w:rsidRDefault="00D45522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Расшифровка подписи</w:t>
            </w:r>
            <w:r>
              <w:rPr>
                <w:rFonts w:eastAsia="SimSun"/>
                <w:sz w:val="22"/>
                <w:szCs w:val="22"/>
              </w:rPr>
              <w:br/>
              <w:t>(фамилия, инициалы)</w:t>
            </w:r>
          </w:p>
        </w:tc>
      </w:tr>
      <w:tr w:rsidR="00D4552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871" w:type="dxa"/>
          </w:tcPr>
          <w:p w:rsidR="00D45522" w:rsidRDefault="00D45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D45522" w:rsidRDefault="00D45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0" w:type="dxa"/>
          </w:tcPr>
          <w:p w:rsidR="00D45522" w:rsidRDefault="00D45522">
            <w:pPr>
              <w:jc w:val="center"/>
              <w:rPr>
                <w:sz w:val="22"/>
                <w:szCs w:val="22"/>
              </w:rPr>
            </w:pPr>
          </w:p>
        </w:tc>
      </w:tr>
    </w:tbl>
    <w:p w:rsidR="00D45522" w:rsidRDefault="00D45522">
      <w:pPr>
        <w:rPr>
          <w:sz w:val="22"/>
          <w:szCs w:val="22"/>
        </w:rPr>
      </w:pPr>
    </w:p>
    <w:sectPr w:rsidR="00D45522">
      <w:headerReference w:type="default" r:id="rId7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5CF" w:rsidRDefault="00E205CF">
      <w:r>
        <w:separator/>
      </w:r>
    </w:p>
  </w:endnote>
  <w:endnote w:type="continuationSeparator" w:id="0">
    <w:p w:rsidR="00E205CF" w:rsidRDefault="00E2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Ўм§А-?Ўм§А?Ўм§¶?Ўм§А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5CF" w:rsidRDefault="00E205CF">
      <w:r>
        <w:separator/>
      </w:r>
    </w:p>
  </w:footnote>
  <w:footnote w:type="continuationSeparator" w:id="0">
    <w:p w:rsidR="00E205CF" w:rsidRDefault="00E20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522" w:rsidRDefault="00D45522" w:rsidP="00D47C3A">
    <w:pPr>
      <w:pStyle w:val="a3"/>
      <w:tabs>
        <w:tab w:val="clear" w:pos="4153"/>
        <w:tab w:val="clear" w:pos="8306"/>
      </w:tabs>
      <w:jc w:val="right"/>
      <w:rPr>
        <w:rFonts w:eastAsia="SimSun"/>
        <w:b/>
        <w:bCs/>
        <w:sz w:val="14"/>
        <w:szCs w:val="14"/>
      </w:rPr>
    </w:pPr>
    <w:r>
      <w:rPr>
        <w:rFonts w:eastAsia="SimSun"/>
        <w:sz w:val="14"/>
        <w:szCs w:val="14"/>
      </w:rPr>
      <w:t xml:space="preserve">Подготовлено с использованием системы </w:t>
    </w:r>
    <w:r>
      <w:rPr>
        <w:rFonts w:eastAsia="SimSun"/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A4"/>
    <w:rsid w:val="00091C0E"/>
    <w:rsid w:val="00157604"/>
    <w:rsid w:val="001E7E38"/>
    <w:rsid w:val="00264730"/>
    <w:rsid w:val="003C72AB"/>
    <w:rsid w:val="005166E3"/>
    <w:rsid w:val="00557930"/>
    <w:rsid w:val="005A0CB6"/>
    <w:rsid w:val="005C54F7"/>
    <w:rsid w:val="00641DEA"/>
    <w:rsid w:val="00673BCA"/>
    <w:rsid w:val="006A6011"/>
    <w:rsid w:val="00784C51"/>
    <w:rsid w:val="007F51B0"/>
    <w:rsid w:val="008D3A84"/>
    <w:rsid w:val="00A20255"/>
    <w:rsid w:val="00A75E01"/>
    <w:rsid w:val="00AC6DF6"/>
    <w:rsid w:val="00BE7C62"/>
    <w:rsid w:val="00C844A4"/>
    <w:rsid w:val="00CC4C59"/>
    <w:rsid w:val="00D11899"/>
    <w:rsid w:val="00D17E0D"/>
    <w:rsid w:val="00D45522"/>
    <w:rsid w:val="00D47C3A"/>
    <w:rsid w:val="00E205CF"/>
    <w:rsid w:val="00E53111"/>
    <w:rsid w:val="00E644B6"/>
    <w:rsid w:val="00EA6D63"/>
    <w:rsid w:val="00EA7BF6"/>
    <w:rsid w:val="00EF42DD"/>
    <w:rsid w:val="00F3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character" w:customStyle="1" w:styleId="89pt212626">
    <w:name w:val="Основной текст (8) + 9 pt21.Не полужирный26.Курсив26"/>
    <w:basedOn w:val="a0"/>
    <w:uiPriority w:val="99"/>
    <w:rPr>
      <w:rFonts w:cs="Times New Roman"/>
      <w:b/>
      <w:bCs/>
      <w:i/>
      <w:iCs/>
      <w:spacing w:val="0"/>
      <w:sz w:val="18"/>
      <w:szCs w:val="18"/>
    </w:rPr>
  </w:style>
  <w:style w:type="paragraph" w:customStyle="1" w:styleId="81">
    <w:name w:val="Основной текст (8)1"/>
    <w:basedOn w:val="a"/>
    <w:uiPriority w:val="99"/>
    <w:pPr>
      <w:shd w:val="clear" w:color="auto" w:fill="FFFFFF"/>
      <w:spacing w:line="240" w:lineRule="atLeast"/>
      <w:jc w:val="both"/>
    </w:pPr>
    <w:rPr>
      <w:b/>
      <w:bCs/>
      <w:noProof/>
      <w:lang w:val="en-US"/>
    </w:rPr>
  </w:style>
  <w:style w:type="paragraph" w:customStyle="1" w:styleId="41">
    <w:name w:val="Основной текст (4)1"/>
    <w:basedOn w:val="a"/>
    <w:uiPriority w:val="99"/>
    <w:pPr>
      <w:shd w:val="clear" w:color="auto" w:fill="FFFFFF"/>
      <w:spacing w:line="240" w:lineRule="atLeast"/>
      <w:ind w:hanging="5600"/>
    </w:pPr>
    <w:rPr>
      <w:i/>
      <w:iCs/>
      <w:noProof/>
      <w:sz w:val="18"/>
      <w:szCs w:val="18"/>
      <w:lang w:val="en-US"/>
    </w:rPr>
  </w:style>
  <w:style w:type="character" w:customStyle="1" w:styleId="89pt91112">
    <w:name w:val="Основной текст (8) + 9 pt9.Не полужирный11.Курсив12"/>
    <w:basedOn w:val="a0"/>
    <w:uiPriority w:val="99"/>
    <w:rPr>
      <w:rFonts w:cs="Times New Roman"/>
      <w:b/>
      <w:bCs/>
      <w:i/>
      <w:iCs/>
      <w:spacing w:val="0"/>
      <w:sz w:val="18"/>
      <w:szCs w:val="18"/>
    </w:rPr>
  </w:style>
  <w:style w:type="character" w:customStyle="1" w:styleId="89pt81011">
    <w:name w:val="Основной текст (8) + 9 pt8.Не полужирный10.Курсив11"/>
    <w:basedOn w:val="a0"/>
    <w:uiPriority w:val="99"/>
    <w:rPr>
      <w:rFonts w:cs="Times New Roman"/>
      <w:b/>
      <w:bCs/>
      <w:i/>
      <w:iCs/>
      <w:sz w:val="18"/>
      <w:szCs w:val="18"/>
    </w:rPr>
  </w:style>
  <w:style w:type="paragraph" w:styleId="aa">
    <w:name w:val="Balloon Text"/>
    <w:basedOn w:val="a"/>
    <w:link w:val="ab"/>
    <w:uiPriority w:val="99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55793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character" w:customStyle="1" w:styleId="89pt212626">
    <w:name w:val="Основной текст (8) + 9 pt21.Не полужирный26.Курсив26"/>
    <w:basedOn w:val="a0"/>
    <w:uiPriority w:val="99"/>
    <w:rPr>
      <w:rFonts w:cs="Times New Roman"/>
      <w:b/>
      <w:bCs/>
      <w:i/>
      <w:iCs/>
      <w:spacing w:val="0"/>
      <w:sz w:val="18"/>
      <w:szCs w:val="18"/>
    </w:rPr>
  </w:style>
  <w:style w:type="paragraph" w:customStyle="1" w:styleId="81">
    <w:name w:val="Основной текст (8)1"/>
    <w:basedOn w:val="a"/>
    <w:uiPriority w:val="99"/>
    <w:pPr>
      <w:shd w:val="clear" w:color="auto" w:fill="FFFFFF"/>
      <w:spacing w:line="240" w:lineRule="atLeast"/>
      <w:jc w:val="both"/>
    </w:pPr>
    <w:rPr>
      <w:b/>
      <w:bCs/>
      <w:noProof/>
      <w:lang w:val="en-US"/>
    </w:rPr>
  </w:style>
  <w:style w:type="paragraph" w:customStyle="1" w:styleId="41">
    <w:name w:val="Основной текст (4)1"/>
    <w:basedOn w:val="a"/>
    <w:uiPriority w:val="99"/>
    <w:pPr>
      <w:shd w:val="clear" w:color="auto" w:fill="FFFFFF"/>
      <w:spacing w:line="240" w:lineRule="atLeast"/>
      <w:ind w:hanging="5600"/>
    </w:pPr>
    <w:rPr>
      <w:i/>
      <w:iCs/>
      <w:noProof/>
      <w:sz w:val="18"/>
      <w:szCs w:val="18"/>
      <w:lang w:val="en-US"/>
    </w:rPr>
  </w:style>
  <w:style w:type="character" w:customStyle="1" w:styleId="89pt91112">
    <w:name w:val="Основной текст (8) + 9 pt9.Не полужирный11.Курсив12"/>
    <w:basedOn w:val="a0"/>
    <w:uiPriority w:val="99"/>
    <w:rPr>
      <w:rFonts w:cs="Times New Roman"/>
      <w:b/>
      <w:bCs/>
      <w:i/>
      <w:iCs/>
      <w:spacing w:val="0"/>
      <w:sz w:val="18"/>
      <w:szCs w:val="18"/>
    </w:rPr>
  </w:style>
  <w:style w:type="character" w:customStyle="1" w:styleId="89pt81011">
    <w:name w:val="Основной текст (8) + 9 pt8.Не полужирный10.Курсив11"/>
    <w:basedOn w:val="a0"/>
    <w:uiPriority w:val="99"/>
    <w:rPr>
      <w:rFonts w:cs="Times New Roman"/>
      <w:b/>
      <w:bCs/>
      <w:i/>
      <w:iCs/>
      <w:sz w:val="18"/>
      <w:szCs w:val="18"/>
    </w:rPr>
  </w:style>
  <w:style w:type="paragraph" w:styleId="aa">
    <w:name w:val="Balloon Text"/>
    <w:basedOn w:val="a"/>
    <w:link w:val="ab"/>
    <w:uiPriority w:val="99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55793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3887</Characters>
  <Application>Microsoft Office Word</Application>
  <DocSecurity>0</DocSecurity>
  <Lines>32</Lines>
  <Paragraphs>9</Paragraphs>
  <ScaleCrop>false</ScaleCrop>
  <Company>КонсультантПлюс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Невская Татьяна Юрьевна</cp:lastModifiedBy>
  <cp:revision>2</cp:revision>
  <cp:lastPrinted>2019-11-26T12:42:00Z</cp:lastPrinted>
  <dcterms:created xsi:type="dcterms:W3CDTF">2020-10-22T10:56:00Z</dcterms:created>
  <dcterms:modified xsi:type="dcterms:W3CDTF">2020-10-22T10:56:00Z</dcterms:modified>
</cp:coreProperties>
</file>